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6D31" w14:textId="77777777" w:rsidR="0006052B" w:rsidRPr="00577FB1" w:rsidRDefault="00577FB1" w:rsidP="00D40D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7FB1">
        <w:rPr>
          <w:rFonts w:ascii="Times New Roman" w:hAnsi="Times New Roman" w:cs="Times New Roman"/>
          <w:b/>
          <w:sz w:val="28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1A594C">
        <w:rPr>
          <w:rFonts w:ascii="Times New Roman" w:hAnsi="Times New Roman" w:cs="Times New Roman"/>
          <w:b/>
          <w:sz w:val="28"/>
          <w:szCs w:val="24"/>
        </w:rPr>
        <w:t xml:space="preserve"> в ОГБПОУ УМК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284"/>
        <w:gridCol w:w="5521"/>
      </w:tblGrid>
      <w:tr w:rsidR="00D40DF4" w:rsidRPr="00577FB1" w14:paraId="6E013A04" w14:textId="77777777" w:rsidTr="00A33A28">
        <w:tc>
          <w:tcPr>
            <w:tcW w:w="289" w:type="pct"/>
          </w:tcPr>
          <w:p w14:paraId="3E62AA92" w14:textId="77777777" w:rsidR="00577FB1" w:rsidRPr="00577FB1" w:rsidRDefault="00577FB1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7" w:type="pct"/>
          </w:tcPr>
          <w:p w14:paraId="6A367E99" w14:textId="77777777" w:rsidR="00577FB1" w:rsidRPr="00577FB1" w:rsidRDefault="00577FB1" w:rsidP="0057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>Показатели условий организации обучения и воспитания обучающихся инвалидов и лиц с ограниченными возможностями здоровья</w:t>
            </w:r>
          </w:p>
        </w:tc>
        <w:tc>
          <w:tcPr>
            <w:tcW w:w="2954" w:type="pct"/>
          </w:tcPr>
          <w:p w14:paraId="47A3B26F" w14:textId="77777777" w:rsidR="00577FB1" w:rsidRPr="00577FB1" w:rsidRDefault="00577FB1" w:rsidP="0057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>Условия организации обучения и воспитания обучающихся инвалидов и лиц с ограниченными возможностями здоровья</w:t>
            </w:r>
          </w:p>
        </w:tc>
      </w:tr>
      <w:tr w:rsidR="00577FB1" w:rsidRPr="00577FB1" w14:paraId="7AA4B7A9" w14:textId="77777777" w:rsidTr="00A33A28">
        <w:tc>
          <w:tcPr>
            <w:tcW w:w="289" w:type="pct"/>
          </w:tcPr>
          <w:p w14:paraId="401BA8A9" w14:textId="77777777" w:rsidR="00577FB1" w:rsidRPr="00577FB1" w:rsidRDefault="00577FB1" w:rsidP="00577FB1">
            <w:pPr>
              <w:pStyle w:val="a4"/>
              <w:numPr>
                <w:ilvl w:val="0"/>
                <w:numId w:val="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</w:tcPr>
          <w:p w14:paraId="002222F5" w14:textId="77777777" w:rsidR="00577FB1" w:rsidRPr="00577FB1" w:rsidRDefault="00577FB1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>Наличие обучающихся инвалидов и лиц с ограниченными возможностями здоровья</w:t>
            </w:r>
          </w:p>
        </w:tc>
        <w:tc>
          <w:tcPr>
            <w:tcW w:w="2954" w:type="pct"/>
          </w:tcPr>
          <w:p w14:paraId="21EEBA4F" w14:textId="77777777" w:rsidR="00577FB1" w:rsidRDefault="00577FB1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 xml:space="preserve"> лица с ограниченными возможностями здоровья не обучаются</w:t>
            </w:r>
            <w:r w:rsidR="00980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3B006" w14:textId="7021336F" w:rsidR="00980725" w:rsidRPr="00577FB1" w:rsidRDefault="00980725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колледже обучаются инвалиды, не требующие использования специальных технических средств обучения</w:t>
            </w:r>
          </w:p>
        </w:tc>
      </w:tr>
      <w:tr w:rsidR="00A33A28" w:rsidRPr="00577FB1" w14:paraId="1C0BFC5A" w14:textId="77777777" w:rsidTr="00A33A28">
        <w:tc>
          <w:tcPr>
            <w:tcW w:w="289" w:type="pct"/>
          </w:tcPr>
          <w:p w14:paraId="1C26C2B0" w14:textId="77777777" w:rsidR="00A33A28" w:rsidRPr="00577FB1" w:rsidRDefault="00A33A28" w:rsidP="00577FB1">
            <w:pPr>
              <w:pStyle w:val="a4"/>
              <w:numPr>
                <w:ilvl w:val="0"/>
                <w:numId w:val="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</w:tcPr>
          <w:p w14:paraId="160789D2" w14:textId="77777777" w:rsidR="00A33A28" w:rsidRPr="00577FB1" w:rsidRDefault="00A33A28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33A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оборудованных учебных кабинетах, объектов для проведения практических занятий, библиотек, объектов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954" w:type="pct"/>
          </w:tcPr>
          <w:p w14:paraId="70FC4E2A" w14:textId="0A792C10" w:rsidR="00A33A28" w:rsidRDefault="00980725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</w:rPr>
              <w:t xml:space="preserve">Вход в здание колледжа оснащен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пандусом, а также </w:t>
            </w:r>
            <w:r w:rsidRPr="00980725">
              <w:rPr>
                <w:rFonts w:ascii="Times New Roman" w:hAnsi="Times New Roman" w:cs="Times New Roman"/>
                <w:sz w:val="24"/>
                <w:szCs w:val="24"/>
              </w:rPr>
              <w:t>сигнальной кнопкой «вызова», предназначенной для вызова персонала в случае необходимости доступа лицам с ограниченными возможностями здоровья и (или)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EF363" w14:textId="2CB64BF3" w:rsidR="00980725" w:rsidRPr="00577FB1" w:rsidRDefault="00980725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28" w:rsidRPr="00577FB1" w14:paraId="51A3F02F" w14:textId="77777777" w:rsidTr="00A33A28">
        <w:tc>
          <w:tcPr>
            <w:tcW w:w="289" w:type="pct"/>
          </w:tcPr>
          <w:p w14:paraId="12DCC4F1" w14:textId="77777777" w:rsidR="00A33A28" w:rsidRPr="00577FB1" w:rsidRDefault="00A33A28" w:rsidP="00A33A28">
            <w:pPr>
              <w:pStyle w:val="a4"/>
              <w:numPr>
                <w:ilvl w:val="0"/>
                <w:numId w:val="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3A7C0687" w14:textId="77777777" w:rsidR="00A33A28" w:rsidRPr="008832D7" w:rsidRDefault="00A33A28" w:rsidP="00A33A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8832D7">
              <w:rPr>
                <w:rFonts w:ascii="Times New Roman" w:eastAsia="Calibri" w:hAnsi="Times New Roman" w:cs="Times New Roman"/>
              </w:rPr>
              <w:t>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954" w:type="pct"/>
          </w:tcPr>
          <w:p w14:paraId="43132CA1" w14:textId="77777777" w:rsidR="00A33A28" w:rsidRDefault="00A33A28" w:rsidP="00A3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28">
              <w:rPr>
                <w:rFonts w:ascii="Times New Roman" w:eastAsia="Calibri" w:hAnsi="Times New Roman" w:cs="Times New Roman"/>
              </w:rPr>
              <w:t>Адаптация официального сайта организации, предоставляющей услуги в сфере образования, для лиц с нарушением зрения (слабовидящих)</w:t>
            </w:r>
          </w:p>
        </w:tc>
      </w:tr>
      <w:tr w:rsidR="00A33A28" w:rsidRPr="00577FB1" w14:paraId="74473904" w14:textId="77777777" w:rsidTr="00A33A28">
        <w:tc>
          <w:tcPr>
            <w:tcW w:w="289" w:type="pct"/>
          </w:tcPr>
          <w:p w14:paraId="194210CB" w14:textId="77777777" w:rsidR="00A33A28" w:rsidRPr="00577FB1" w:rsidRDefault="00A33A28" w:rsidP="00A33A28">
            <w:pPr>
              <w:pStyle w:val="a4"/>
              <w:numPr>
                <w:ilvl w:val="0"/>
                <w:numId w:val="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168B0DCC" w14:textId="77777777" w:rsidR="00A33A28" w:rsidRPr="008832D7" w:rsidRDefault="00A33A28" w:rsidP="00A33A2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Доступ к</w:t>
            </w:r>
            <w:r w:rsidRPr="008832D7">
              <w:rPr>
                <w:rFonts w:ascii="Times New Roman" w:eastAsia="Calibri" w:hAnsi="Times New Roman" w:cs="Times New Roman"/>
              </w:rPr>
              <w:t xml:space="preserve"> электронны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8832D7">
              <w:rPr>
                <w:rFonts w:ascii="Times New Roman" w:eastAsia="Calibri" w:hAnsi="Times New Roman" w:cs="Times New Roman"/>
              </w:rPr>
              <w:t xml:space="preserve"> образовательны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8832D7">
              <w:rPr>
                <w:rFonts w:ascii="Times New Roman" w:eastAsia="Calibri" w:hAnsi="Times New Roman" w:cs="Times New Roman"/>
              </w:rPr>
              <w:t xml:space="preserve"> ресурса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8832D7">
              <w:rPr>
                <w:rFonts w:ascii="Times New Roman" w:eastAsia="Calibri" w:hAnsi="Times New Roman" w:cs="Times New Roman"/>
              </w:rPr>
              <w:t>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954" w:type="pct"/>
          </w:tcPr>
          <w:p w14:paraId="6F9CFA9D" w14:textId="77777777" w:rsidR="00A33A28" w:rsidRDefault="00A33A28" w:rsidP="00A3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7FB1" w:rsidRPr="00577FB1" w14:paraId="11078DCC" w14:textId="77777777" w:rsidTr="00A33A28">
        <w:tc>
          <w:tcPr>
            <w:tcW w:w="289" w:type="pct"/>
          </w:tcPr>
          <w:p w14:paraId="6B634284" w14:textId="77777777" w:rsidR="00577FB1" w:rsidRPr="00577FB1" w:rsidRDefault="00577FB1" w:rsidP="00577FB1">
            <w:pPr>
              <w:pStyle w:val="a4"/>
              <w:numPr>
                <w:ilvl w:val="0"/>
                <w:numId w:val="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</w:tcPr>
          <w:p w14:paraId="59FBA9BA" w14:textId="77777777" w:rsidR="00577FB1" w:rsidRPr="00577FB1" w:rsidRDefault="00577FB1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954" w:type="pct"/>
          </w:tcPr>
          <w:p w14:paraId="26AB3471" w14:textId="38A7E26D" w:rsidR="00577FB1" w:rsidRPr="00577FB1" w:rsidRDefault="00577FB1" w:rsidP="0093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занятий в группах, где обучаются лица с ОВЗ, возможно применение мультимедийных средств, оргтехники, слайд-проектов 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преподавателями могут быть проведены групповые и индивидуальные консультации, в том числе с использованием сети Интернет. Имеются </w:t>
            </w:r>
            <w:r w:rsidR="00D32698">
              <w:rPr>
                <w:rFonts w:ascii="Times New Roman" w:hAnsi="Times New Roman" w:cs="Times New Roman"/>
                <w:sz w:val="24"/>
                <w:szCs w:val="24"/>
              </w:rPr>
              <w:t>учебные материалы</w:t>
            </w: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электронных носителях. Форма проведения текущей и итоговой аттестации для обучающихся-инвалидов может быть установлена с учетом индивидуальных психофизических </w:t>
            </w:r>
            <w:r w:rsidRPr="00577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(устно, письменно на бумаге, </w:t>
            </w:r>
            <w:r w:rsidR="00980725">
              <w:rPr>
                <w:rFonts w:ascii="Times New Roman" w:hAnsi="Times New Roman" w:cs="Times New Roman"/>
                <w:sz w:val="24"/>
                <w:szCs w:val="24"/>
              </w:rPr>
              <w:t>с использованием видео-конференц-связи</w:t>
            </w: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 xml:space="preserve">, в форме тестирования и т.п.). </w:t>
            </w:r>
          </w:p>
        </w:tc>
      </w:tr>
      <w:tr w:rsidR="00577FB1" w:rsidRPr="00577FB1" w14:paraId="4DEB0EB4" w14:textId="77777777" w:rsidTr="00A33A28">
        <w:tc>
          <w:tcPr>
            <w:tcW w:w="289" w:type="pct"/>
          </w:tcPr>
          <w:p w14:paraId="69D78E2B" w14:textId="77777777" w:rsidR="00577FB1" w:rsidRPr="00577FB1" w:rsidRDefault="00577FB1" w:rsidP="00577FB1">
            <w:pPr>
              <w:pStyle w:val="a4"/>
              <w:numPr>
                <w:ilvl w:val="0"/>
                <w:numId w:val="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</w:tcPr>
          <w:p w14:paraId="0D75F745" w14:textId="77777777" w:rsidR="00577FB1" w:rsidRPr="00577FB1" w:rsidRDefault="00577FB1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 индивидуальных коррекционных занятий</w:t>
            </w:r>
          </w:p>
        </w:tc>
        <w:tc>
          <w:tcPr>
            <w:tcW w:w="2954" w:type="pct"/>
          </w:tcPr>
          <w:p w14:paraId="019BB7E9" w14:textId="77777777" w:rsidR="00577FB1" w:rsidRPr="00577FB1" w:rsidRDefault="00D32698" w:rsidP="00D32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колледже организован телефон доверия, функционирует кабинет психолога. Педагог-психолог оказывает</w:t>
            </w:r>
            <w:r w:rsidR="00577FB1" w:rsidRPr="00577FB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577FB1" w:rsidRPr="00577FB1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7FB1" w:rsidRPr="00577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групповых и индивидуальных консультаций.</w:t>
            </w:r>
          </w:p>
        </w:tc>
      </w:tr>
      <w:tr w:rsidR="00577FB1" w:rsidRPr="00577FB1" w14:paraId="3E7FA2FD" w14:textId="77777777" w:rsidTr="00A33A28">
        <w:tc>
          <w:tcPr>
            <w:tcW w:w="289" w:type="pct"/>
          </w:tcPr>
          <w:p w14:paraId="4D9FFDE9" w14:textId="77777777" w:rsidR="00577FB1" w:rsidRPr="00577FB1" w:rsidRDefault="00577FB1" w:rsidP="00577FB1">
            <w:pPr>
              <w:pStyle w:val="a4"/>
              <w:numPr>
                <w:ilvl w:val="0"/>
                <w:numId w:val="1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</w:tcPr>
          <w:p w14:paraId="0DDCB5E1" w14:textId="77777777" w:rsidR="00577FB1" w:rsidRPr="00577FB1" w:rsidRDefault="00577FB1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и другой консультативной помощи обучающимся инвалидам и лицам с ограниченными возможностями здоровья</w:t>
            </w:r>
          </w:p>
        </w:tc>
        <w:tc>
          <w:tcPr>
            <w:tcW w:w="2954" w:type="pct"/>
          </w:tcPr>
          <w:p w14:paraId="673A313B" w14:textId="77777777" w:rsidR="00577FB1" w:rsidRPr="00577FB1" w:rsidRDefault="00577FB1" w:rsidP="00577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B1">
              <w:rPr>
                <w:rFonts w:ascii="Times New Roman" w:hAnsi="Times New Roman" w:cs="Times New Roman"/>
                <w:sz w:val="24"/>
                <w:szCs w:val="24"/>
              </w:rPr>
      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  - возможность индивидуального сопровождения и консультирования обучающихся по организационным и учебным вопросам; - работа с семьей обучающегося; - методическая работа с преподавателями; - организация внеучебной (воспитательной) работы с обучающимися;  - оказание содействия обучающимся инвалидам и лицам с ОВЗ в организации отдыха, трудоустройства и т.д.</w:t>
            </w:r>
          </w:p>
        </w:tc>
      </w:tr>
    </w:tbl>
    <w:p w14:paraId="419C95BB" w14:textId="77777777" w:rsidR="00577FB1" w:rsidRPr="00577FB1" w:rsidRDefault="00577FB1" w:rsidP="00577F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7FB1" w:rsidRPr="0057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878D7"/>
    <w:multiLevelType w:val="hybridMultilevel"/>
    <w:tmpl w:val="2B1AFD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728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B1"/>
    <w:rsid w:val="0006052B"/>
    <w:rsid w:val="001A594C"/>
    <w:rsid w:val="00281602"/>
    <w:rsid w:val="00341474"/>
    <w:rsid w:val="00577FB1"/>
    <w:rsid w:val="00934C6A"/>
    <w:rsid w:val="00980725"/>
    <w:rsid w:val="00A33A28"/>
    <w:rsid w:val="00CD5A5B"/>
    <w:rsid w:val="00D32698"/>
    <w:rsid w:val="00D4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9951"/>
  <w15:chartTrackingRefBased/>
  <w15:docId w15:val="{1EECBC37-7D64-4718-AD8A-6DB5F97D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FB1"/>
    <w:pPr>
      <w:ind w:left="720"/>
      <w:contextualSpacing/>
    </w:pPr>
  </w:style>
  <w:style w:type="character" w:customStyle="1" w:styleId="a5">
    <w:name w:val="Другое_"/>
    <w:basedOn w:val="a0"/>
    <w:link w:val="a6"/>
    <w:rsid w:val="00A33A28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A33A2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Popov, Pavel</dc:creator>
  <cp:keywords/>
  <dc:description/>
  <cp:lastModifiedBy>umk2023@hotmail.com</cp:lastModifiedBy>
  <cp:revision>3</cp:revision>
  <cp:lastPrinted>2024-09-23T10:25:00Z</cp:lastPrinted>
  <dcterms:created xsi:type="dcterms:W3CDTF">2024-09-23T11:14:00Z</dcterms:created>
  <dcterms:modified xsi:type="dcterms:W3CDTF">2024-12-05T07:20:00Z</dcterms:modified>
</cp:coreProperties>
</file>