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F2B" w:rsidRPr="00BE2511" w:rsidRDefault="005B5F2B" w:rsidP="005B5F2B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BE2511">
        <w:rPr>
          <w:szCs w:val="28"/>
        </w:rPr>
        <w:t xml:space="preserve">Областное государственное  бюджетное профессиональное образовательное учреждение </w:t>
      </w:r>
    </w:p>
    <w:p w:rsidR="005B5F2B" w:rsidRPr="00BE2511" w:rsidRDefault="005B5F2B" w:rsidP="005B5F2B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BE2511">
        <w:rPr>
          <w:szCs w:val="28"/>
        </w:rPr>
        <w:t xml:space="preserve"> «Ульяновский медицинский колледж»</w:t>
      </w:r>
    </w:p>
    <w:p w:rsidR="005B5F2B" w:rsidRPr="00BE2511" w:rsidRDefault="005B5F2B" w:rsidP="005B5F2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B5F2B" w:rsidRPr="00BE2511" w:rsidRDefault="005B5F2B" w:rsidP="005B5F2B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5B5F2B" w:rsidRPr="00BE2511" w:rsidRDefault="005B5F2B" w:rsidP="005B5F2B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F633A9" w:rsidRDefault="00F633A9" w:rsidP="00F633A9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F633A9" w:rsidRDefault="00F633A9" w:rsidP="00F633A9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F633A9" w:rsidRDefault="00F633A9" w:rsidP="00F633A9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F633A9" w:rsidRDefault="00F633A9" w:rsidP="00F633A9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F633A9" w:rsidRDefault="00F633A9" w:rsidP="00F633A9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F633A9" w:rsidRDefault="00F633A9" w:rsidP="00F633A9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F633A9" w:rsidRPr="00BE2511" w:rsidRDefault="00F633A9" w:rsidP="00F633A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E2511">
        <w:rPr>
          <w:b/>
          <w:bCs/>
          <w:sz w:val="28"/>
          <w:szCs w:val="28"/>
        </w:rPr>
        <w:t xml:space="preserve">РАБОЧАЯ ПРОГРАММА </w:t>
      </w:r>
    </w:p>
    <w:p w:rsidR="00F633A9" w:rsidRPr="00BE2511" w:rsidRDefault="00ED4F5E" w:rsidP="00F633A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ПРОИЗВОДСТВЕННОЙ</w:t>
      </w:r>
      <w:r w:rsidR="00F633A9" w:rsidRPr="00BE2511">
        <w:rPr>
          <w:b/>
          <w:bCs/>
          <w:sz w:val="28"/>
          <w:szCs w:val="28"/>
        </w:rPr>
        <w:t xml:space="preserve"> ПРАКТИКИ</w:t>
      </w:r>
    </w:p>
    <w:p w:rsidR="00F633A9" w:rsidRDefault="00F633A9" w:rsidP="00F633A9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F633A9" w:rsidRDefault="00F633A9" w:rsidP="00F633A9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F633A9" w:rsidRDefault="00ED4F5E" w:rsidP="00F633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</w:rPr>
      </w:pPr>
      <w:r>
        <w:rPr>
          <w:b/>
          <w:caps/>
        </w:rPr>
        <w:t>ПП</w:t>
      </w:r>
      <w:r w:rsidR="00F633A9">
        <w:rPr>
          <w:b/>
          <w:caps/>
        </w:rPr>
        <w:t>.03</w:t>
      </w:r>
      <w:r>
        <w:rPr>
          <w:b/>
          <w:caps/>
        </w:rPr>
        <w:t xml:space="preserve">.02 </w:t>
      </w:r>
      <w:r w:rsidR="00F633A9">
        <w:rPr>
          <w:b/>
          <w:caps/>
        </w:rPr>
        <w:t>Оказание доврачебной медицинской помощи при неотложнЫх и экстремальных СОСТОЯНИях</w:t>
      </w:r>
    </w:p>
    <w:p w:rsidR="00F633A9" w:rsidRDefault="00F633A9" w:rsidP="00F633A9">
      <w:pPr>
        <w:widowControl w:val="0"/>
        <w:autoSpaceDE w:val="0"/>
        <w:autoSpaceDN w:val="0"/>
        <w:adjustRightInd w:val="0"/>
        <w:rPr>
          <w:b/>
          <w:bCs/>
          <w:sz w:val="28"/>
          <w:szCs w:val="32"/>
        </w:rPr>
      </w:pPr>
    </w:p>
    <w:p w:rsidR="00F633A9" w:rsidRDefault="00F633A9" w:rsidP="00F633A9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F633A9" w:rsidRDefault="00F633A9" w:rsidP="00F633A9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Специальность 34.02.01 Сестринское дело</w:t>
      </w:r>
    </w:p>
    <w:p w:rsidR="00F633A9" w:rsidRDefault="00ED4F5E" w:rsidP="00F633A9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Базовая</w:t>
      </w:r>
      <w:r w:rsidR="00F633A9">
        <w:rPr>
          <w:bCs/>
          <w:sz w:val="28"/>
          <w:szCs w:val="28"/>
        </w:rPr>
        <w:t xml:space="preserve"> подготовка</w:t>
      </w:r>
    </w:p>
    <w:p w:rsidR="00F633A9" w:rsidRDefault="00F633A9" w:rsidP="00F633A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633A9" w:rsidRDefault="00F633A9" w:rsidP="00F633A9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F633A9" w:rsidRDefault="00F633A9" w:rsidP="00F633A9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F633A9" w:rsidRDefault="00F633A9" w:rsidP="00F633A9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F633A9" w:rsidRDefault="00F633A9" w:rsidP="00F633A9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F633A9" w:rsidRDefault="00F633A9" w:rsidP="00F633A9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F633A9" w:rsidRDefault="00F633A9" w:rsidP="00F633A9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F633A9" w:rsidRDefault="00F633A9" w:rsidP="00F633A9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F633A9" w:rsidRDefault="00F633A9" w:rsidP="00F633A9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F633A9" w:rsidRDefault="00F633A9" w:rsidP="00F633A9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F633A9" w:rsidRDefault="00F633A9" w:rsidP="00F633A9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F633A9" w:rsidRDefault="00F633A9" w:rsidP="00F633A9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F633A9" w:rsidRDefault="00F633A9" w:rsidP="00F633A9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F633A9" w:rsidRDefault="00F633A9" w:rsidP="00F633A9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F633A9" w:rsidRDefault="00F633A9" w:rsidP="00F633A9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F633A9" w:rsidRDefault="00F633A9" w:rsidP="00F633A9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F633A9" w:rsidRDefault="00F633A9" w:rsidP="00F633A9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F633A9" w:rsidRDefault="00F633A9" w:rsidP="00F633A9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F633A9" w:rsidRDefault="00F633A9" w:rsidP="00F633A9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F633A9" w:rsidRDefault="00F633A9" w:rsidP="00F633A9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F633A9" w:rsidRDefault="00F633A9" w:rsidP="00F633A9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F633A9" w:rsidRDefault="00F633A9" w:rsidP="00F633A9">
      <w:pPr>
        <w:widowControl w:val="0"/>
        <w:autoSpaceDE w:val="0"/>
        <w:autoSpaceDN w:val="0"/>
        <w:adjustRightInd w:val="0"/>
        <w:jc w:val="center"/>
        <w:rPr>
          <w:bCs/>
          <w:szCs w:val="28"/>
        </w:rPr>
      </w:pPr>
      <w:r>
        <w:rPr>
          <w:bCs/>
          <w:szCs w:val="28"/>
        </w:rPr>
        <w:t>Ульяновск</w:t>
      </w:r>
    </w:p>
    <w:p w:rsidR="00F633A9" w:rsidRDefault="00F633A9" w:rsidP="00F633A9">
      <w:pPr>
        <w:widowControl w:val="0"/>
        <w:autoSpaceDE w:val="0"/>
        <w:autoSpaceDN w:val="0"/>
        <w:adjustRightInd w:val="0"/>
        <w:jc w:val="center"/>
        <w:rPr>
          <w:bCs/>
          <w:szCs w:val="28"/>
        </w:rPr>
      </w:pPr>
      <w:r>
        <w:rPr>
          <w:bCs/>
          <w:szCs w:val="28"/>
        </w:rPr>
        <w:t>201</w:t>
      </w:r>
      <w:r w:rsidR="00ED4F5E">
        <w:rPr>
          <w:bCs/>
          <w:szCs w:val="28"/>
        </w:rPr>
        <w:t>9</w:t>
      </w:r>
      <w:r>
        <w:rPr>
          <w:bCs/>
          <w:szCs w:val="28"/>
        </w:rPr>
        <w:t xml:space="preserve"> </w:t>
      </w:r>
    </w:p>
    <w:p w:rsidR="00F633A9" w:rsidRDefault="00F633A9" w:rsidP="00F633A9">
      <w:pPr>
        <w:widowControl w:val="0"/>
        <w:autoSpaceDE w:val="0"/>
        <w:autoSpaceDN w:val="0"/>
        <w:adjustRightInd w:val="0"/>
        <w:jc w:val="center"/>
        <w:rPr>
          <w:bCs/>
          <w:szCs w:val="28"/>
        </w:rPr>
      </w:pPr>
    </w:p>
    <w:p w:rsidR="00F633A9" w:rsidRDefault="00F633A9" w:rsidP="00F633A9">
      <w:pPr>
        <w:widowControl w:val="0"/>
        <w:autoSpaceDE w:val="0"/>
        <w:autoSpaceDN w:val="0"/>
        <w:adjustRightInd w:val="0"/>
        <w:jc w:val="center"/>
        <w:rPr>
          <w:bCs/>
          <w:szCs w:val="28"/>
        </w:rPr>
      </w:pPr>
    </w:p>
    <w:p w:rsidR="00F633A9" w:rsidRDefault="00F633A9" w:rsidP="00ED4F5E">
      <w:pPr>
        <w:ind w:firstLine="708"/>
        <w:jc w:val="both"/>
        <w:rPr>
          <w:b/>
          <w:i/>
          <w:sz w:val="28"/>
          <w:szCs w:val="28"/>
          <w:u w:val="single"/>
        </w:rPr>
      </w:pPr>
      <w:r>
        <w:rPr>
          <w:bCs/>
        </w:rPr>
        <w:lastRenderedPageBreak/>
        <w:t xml:space="preserve">Рабочая программа </w:t>
      </w:r>
      <w:r w:rsidR="00ED4F5E">
        <w:rPr>
          <w:bCs/>
        </w:rPr>
        <w:t>производственной</w:t>
      </w:r>
      <w:r>
        <w:rPr>
          <w:bCs/>
        </w:rPr>
        <w:t xml:space="preserve"> практики  </w:t>
      </w:r>
      <w:r w:rsidR="00ED4F5E">
        <w:rPr>
          <w:bCs/>
        </w:rPr>
        <w:t>ПП</w:t>
      </w:r>
      <w:r>
        <w:rPr>
          <w:bCs/>
        </w:rPr>
        <w:t xml:space="preserve"> 03.0</w:t>
      </w:r>
      <w:r w:rsidR="00ED4F5E">
        <w:rPr>
          <w:bCs/>
        </w:rPr>
        <w:t xml:space="preserve">2 </w:t>
      </w:r>
      <w:r w:rsidRPr="00ED4F5E">
        <w:t>Оказание доврачебной помощи при неотложных и экстремальных состояниях</w:t>
      </w:r>
      <w:r>
        <w:rPr>
          <w:bCs/>
        </w:rPr>
        <w:t xml:space="preserve"> разработана на основе Федерального Государственного образовательного стандарта среднего профессионального образования (далее ФГОС СПО) по специальности 34.02.01 </w:t>
      </w:r>
      <w:r>
        <w:t xml:space="preserve">Сестринское дело </w:t>
      </w:r>
      <w:r w:rsidR="00ED4F5E">
        <w:t>базовой</w:t>
      </w:r>
      <w:r>
        <w:t xml:space="preserve"> подготовки (приказ Министерства образования и науки Российской Федерации от 12 мая 2014г. </w:t>
      </w:r>
      <w:r w:rsidRPr="00523762">
        <w:t>№ 5</w:t>
      </w:r>
      <w:r w:rsidR="00523762" w:rsidRPr="00523762">
        <w:t>02</w:t>
      </w:r>
      <w:r w:rsidRPr="00523762">
        <w:t>)</w:t>
      </w:r>
    </w:p>
    <w:p w:rsidR="00F633A9" w:rsidRDefault="00F633A9" w:rsidP="00F633A9">
      <w:pPr>
        <w:widowControl w:val="0"/>
        <w:autoSpaceDE w:val="0"/>
        <w:autoSpaceDN w:val="0"/>
        <w:adjustRightInd w:val="0"/>
        <w:ind w:firstLine="709"/>
        <w:jc w:val="both"/>
      </w:pPr>
    </w:p>
    <w:tbl>
      <w:tblPr>
        <w:tblpPr w:leftFromText="180" w:rightFromText="180" w:vertAnchor="text" w:horzAnchor="margin" w:tblpXSpec="center" w:tblpY="257"/>
        <w:tblW w:w="9413" w:type="dxa"/>
        <w:tblLook w:val="04A0" w:firstRow="1" w:lastRow="0" w:firstColumn="1" w:lastColumn="0" w:noHBand="0" w:noVBand="1"/>
      </w:tblPr>
      <w:tblGrid>
        <w:gridCol w:w="4361"/>
        <w:gridCol w:w="516"/>
        <w:gridCol w:w="4536"/>
      </w:tblGrid>
      <w:tr w:rsidR="00ED4F5E" w:rsidRPr="00353DEB" w:rsidTr="00ED4F5E">
        <w:trPr>
          <w:trHeight w:val="825"/>
        </w:trPr>
        <w:tc>
          <w:tcPr>
            <w:tcW w:w="4361" w:type="dxa"/>
          </w:tcPr>
          <w:p w:rsidR="00ED4F5E" w:rsidRPr="00353DEB" w:rsidRDefault="00ED4F5E" w:rsidP="00ED4F5E">
            <w:pPr>
              <w:jc w:val="both"/>
              <w:rPr>
                <w:rFonts w:eastAsia="Calibri"/>
                <w:bCs/>
                <w:szCs w:val="28"/>
                <w:lang w:eastAsia="en-US"/>
              </w:rPr>
            </w:pPr>
          </w:p>
          <w:p w:rsidR="00ED4F5E" w:rsidRPr="00353DEB" w:rsidRDefault="00ED4F5E" w:rsidP="00ED4F5E">
            <w:pPr>
              <w:jc w:val="both"/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</w:rPr>
              <w:t>РАССМОТРЕНО</w:t>
            </w:r>
          </w:p>
        </w:tc>
        <w:tc>
          <w:tcPr>
            <w:tcW w:w="516" w:type="dxa"/>
          </w:tcPr>
          <w:p w:rsidR="00ED4F5E" w:rsidRPr="00353DEB" w:rsidRDefault="00ED4F5E" w:rsidP="00ED4F5E">
            <w:pPr>
              <w:rPr>
                <w:bCs/>
                <w:szCs w:val="28"/>
                <w:lang w:eastAsia="en-US"/>
              </w:rPr>
            </w:pPr>
          </w:p>
        </w:tc>
        <w:tc>
          <w:tcPr>
            <w:tcW w:w="4536" w:type="dxa"/>
          </w:tcPr>
          <w:p w:rsidR="00ED4F5E" w:rsidRPr="00353DEB" w:rsidRDefault="00ED4F5E" w:rsidP="00ED4F5E">
            <w:pPr>
              <w:rPr>
                <w:rFonts w:eastAsia="Calibri"/>
                <w:bCs/>
                <w:szCs w:val="28"/>
                <w:lang w:eastAsia="en-US"/>
              </w:rPr>
            </w:pPr>
          </w:p>
          <w:p w:rsidR="00ED4F5E" w:rsidRPr="00353DEB" w:rsidRDefault="00ED4F5E" w:rsidP="00ED4F5E">
            <w:pPr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</w:rPr>
              <w:t>СОГЛАСОВАНО</w:t>
            </w:r>
          </w:p>
        </w:tc>
      </w:tr>
      <w:tr w:rsidR="00ED4F5E" w:rsidRPr="00353DEB" w:rsidTr="00ED4F5E">
        <w:trPr>
          <w:trHeight w:val="960"/>
        </w:trPr>
        <w:tc>
          <w:tcPr>
            <w:tcW w:w="4361" w:type="dxa"/>
          </w:tcPr>
          <w:p w:rsidR="00ED4F5E" w:rsidRDefault="00ED4F5E" w:rsidP="00ED4F5E">
            <w:pPr>
              <w:rPr>
                <w:bCs/>
              </w:rPr>
            </w:pPr>
            <w:r>
              <w:rPr>
                <w:bCs/>
              </w:rPr>
              <w:t>цикловой методической комиссией профессиональных модулей по специальности «Сестринское дело»</w:t>
            </w:r>
          </w:p>
          <w:p w:rsidR="00ED4F5E" w:rsidRPr="00353DEB" w:rsidRDefault="00ED4F5E" w:rsidP="00ED4F5E">
            <w:pPr>
              <w:jc w:val="both"/>
              <w:rPr>
                <w:bCs/>
                <w:szCs w:val="28"/>
                <w:lang w:eastAsia="en-US"/>
              </w:rPr>
            </w:pPr>
            <w:r>
              <w:rPr>
                <w:bCs/>
              </w:rPr>
              <w:t>(протокол от 31.08.2019 №1)</w:t>
            </w:r>
          </w:p>
        </w:tc>
        <w:tc>
          <w:tcPr>
            <w:tcW w:w="516" w:type="dxa"/>
          </w:tcPr>
          <w:p w:rsidR="00ED4F5E" w:rsidRPr="00353DEB" w:rsidRDefault="00ED4F5E" w:rsidP="00ED4F5E">
            <w:pPr>
              <w:rPr>
                <w:bCs/>
                <w:szCs w:val="28"/>
                <w:lang w:eastAsia="en-US"/>
              </w:rPr>
            </w:pPr>
          </w:p>
        </w:tc>
        <w:tc>
          <w:tcPr>
            <w:tcW w:w="4536" w:type="dxa"/>
          </w:tcPr>
          <w:p w:rsidR="00ED4F5E" w:rsidRPr="00A85CB0" w:rsidRDefault="00ED4F5E" w:rsidP="00ED4F5E">
            <w:pPr>
              <w:rPr>
                <w:bCs/>
              </w:rPr>
            </w:pPr>
            <w:r w:rsidRPr="00A85CB0">
              <w:rPr>
                <w:bCs/>
              </w:rPr>
              <w:t xml:space="preserve">Заместитель директора  </w:t>
            </w:r>
            <w:r>
              <w:rPr>
                <w:bCs/>
              </w:rPr>
              <w:t xml:space="preserve">по </w:t>
            </w:r>
            <w:proofErr w:type="gramStart"/>
            <w:r>
              <w:rPr>
                <w:bCs/>
              </w:rPr>
              <w:t>УПР</w:t>
            </w:r>
            <w:proofErr w:type="gramEnd"/>
            <w:r>
              <w:rPr>
                <w:bCs/>
              </w:rPr>
              <w:t xml:space="preserve"> ОГБПОУ УМК</w:t>
            </w:r>
          </w:p>
          <w:p w:rsidR="00ED4F5E" w:rsidRPr="00185E92" w:rsidRDefault="00ED4F5E" w:rsidP="00ED4F5E">
            <w:pPr>
              <w:rPr>
                <w:bCs/>
              </w:rPr>
            </w:pPr>
            <w:r w:rsidRPr="00A85CB0">
              <w:rPr>
                <w:bCs/>
                <w:i/>
              </w:rPr>
              <w:t xml:space="preserve">                                  </w:t>
            </w:r>
            <w:r>
              <w:rPr>
                <w:bCs/>
                <w:i/>
              </w:rPr>
              <w:t xml:space="preserve">        </w:t>
            </w:r>
            <w:r>
              <w:rPr>
                <w:bCs/>
              </w:rPr>
              <w:t xml:space="preserve"> Л. А. Кириченко </w:t>
            </w:r>
          </w:p>
          <w:tbl>
            <w:tblPr>
              <w:tblW w:w="0" w:type="auto"/>
              <w:tblBorders>
                <w:top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394"/>
            </w:tblGrid>
            <w:tr w:rsidR="00ED4F5E" w:rsidRPr="00F16E98" w:rsidTr="00ED4F5E">
              <w:trPr>
                <w:trHeight w:val="310"/>
              </w:trPr>
              <w:tc>
                <w:tcPr>
                  <w:tcW w:w="2394" w:type="dxa"/>
                </w:tcPr>
                <w:p w:rsidR="00ED4F5E" w:rsidRPr="00A85CB0" w:rsidRDefault="00ED4F5E" w:rsidP="00ED4F5E">
                  <w:pPr>
                    <w:framePr w:hSpace="180" w:wrap="around" w:vAnchor="text" w:hAnchor="margin" w:xAlign="center" w:y="257"/>
                    <w:rPr>
                      <w:bCs/>
                      <w:i/>
                    </w:rPr>
                  </w:pPr>
                  <w:r w:rsidRPr="00A85CB0">
                    <w:rPr>
                      <w:bCs/>
                      <w:i/>
                    </w:rPr>
                    <w:t xml:space="preserve">           </w:t>
                  </w:r>
                  <w:r>
                    <w:rPr>
                      <w:bCs/>
                      <w:i/>
                    </w:rPr>
                    <w:t xml:space="preserve"> подпись                       </w:t>
                  </w:r>
                  <w:r w:rsidRPr="00A85CB0">
                    <w:rPr>
                      <w:bCs/>
                      <w:i/>
                    </w:rPr>
                    <w:t xml:space="preserve"> </w:t>
                  </w:r>
                </w:p>
              </w:tc>
            </w:tr>
          </w:tbl>
          <w:p w:rsidR="00ED4F5E" w:rsidRPr="00A85CB0" w:rsidRDefault="00ED4F5E" w:rsidP="00ED4F5E">
            <w:pPr>
              <w:rPr>
                <w:bCs/>
              </w:rPr>
            </w:pPr>
            <w:r>
              <w:rPr>
                <w:bCs/>
              </w:rPr>
              <w:t xml:space="preserve">___________  </w:t>
            </w:r>
            <w:r w:rsidRPr="00A85CB0">
              <w:rPr>
                <w:bCs/>
              </w:rPr>
              <w:t>________20</w:t>
            </w:r>
            <w:r>
              <w:rPr>
                <w:bCs/>
              </w:rPr>
              <w:t>19</w:t>
            </w:r>
            <w:r w:rsidRPr="00A85CB0">
              <w:rPr>
                <w:bCs/>
              </w:rPr>
              <w:t>г.</w:t>
            </w:r>
          </w:p>
          <w:p w:rsidR="00ED4F5E" w:rsidRPr="00353DEB" w:rsidRDefault="00ED4F5E" w:rsidP="00ED4F5E">
            <w:pPr>
              <w:rPr>
                <w:bCs/>
                <w:szCs w:val="28"/>
                <w:highlight w:val="yellow"/>
                <w:lang w:eastAsia="en-US"/>
              </w:rPr>
            </w:pPr>
          </w:p>
        </w:tc>
      </w:tr>
    </w:tbl>
    <w:p w:rsidR="00ED4F5E" w:rsidRDefault="00ED4F5E" w:rsidP="00F633A9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F633A9" w:rsidRDefault="00F633A9" w:rsidP="00F633A9">
      <w:pPr>
        <w:widowControl w:val="0"/>
        <w:autoSpaceDE w:val="0"/>
        <w:autoSpaceDN w:val="0"/>
        <w:adjustRightInd w:val="0"/>
        <w:ind w:firstLine="709"/>
        <w:rPr>
          <w:bCs/>
          <w:szCs w:val="28"/>
          <w:lang w:eastAsia="en-US"/>
        </w:rPr>
      </w:pPr>
    </w:p>
    <w:p w:rsidR="00F633A9" w:rsidRDefault="00F633A9" w:rsidP="00F633A9">
      <w:pPr>
        <w:widowControl w:val="0"/>
        <w:autoSpaceDE w:val="0"/>
        <w:autoSpaceDN w:val="0"/>
        <w:adjustRightInd w:val="0"/>
        <w:ind w:firstLine="709"/>
        <w:rPr>
          <w:bCs/>
          <w:szCs w:val="28"/>
          <w:lang w:eastAsia="en-US"/>
        </w:rPr>
      </w:pPr>
    </w:p>
    <w:p w:rsidR="00F633A9" w:rsidRDefault="00F633A9" w:rsidP="00F633A9">
      <w:pPr>
        <w:widowControl w:val="0"/>
        <w:autoSpaceDE w:val="0"/>
        <w:autoSpaceDN w:val="0"/>
        <w:adjustRightInd w:val="0"/>
        <w:ind w:firstLine="709"/>
        <w:rPr>
          <w:bCs/>
          <w:szCs w:val="28"/>
          <w:lang w:eastAsia="en-US"/>
        </w:rPr>
      </w:pPr>
    </w:p>
    <w:p w:rsidR="00F633A9" w:rsidRDefault="00F633A9" w:rsidP="00F633A9">
      <w:pPr>
        <w:widowControl w:val="0"/>
        <w:autoSpaceDE w:val="0"/>
        <w:autoSpaceDN w:val="0"/>
        <w:adjustRightInd w:val="0"/>
        <w:ind w:firstLine="709"/>
        <w:rPr>
          <w:bCs/>
          <w:szCs w:val="28"/>
          <w:lang w:eastAsia="en-US"/>
        </w:rPr>
      </w:pPr>
    </w:p>
    <w:p w:rsidR="00F633A9" w:rsidRDefault="00F633A9" w:rsidP="00F633A9">
      <w:pPr>
        <w:widowControl w:val="0"/>
        <w:autoSpaceDE w:val="0"/>
        <w:autoSpaceDN w:val="0"/>
        <w:adjustRightInd w:val="0"/>
        <w:ind w:firstLine="709"/>
        <w:rPr>
          <w:bCs/>
          <w:szCs w:val="28"/>
          <w:lang w:eastAsia="en-US"/>
        </w:rPr>
      </w:pPr>
    </w:p>
    <w:p w:rsidR="00F633A9" w:rsidRDefault="00F633A9" w:rsidP="00F633A9">
      <w:pPr>
        <w:widowControl w:val="0"/>
        <w:autoSpaceDE w:val="0"/>
        <w:autoSpaceDN w:val="0"/>
        <w:adjustRightInd w:val="0"/>
        <w:ind w:firstLine="709"/>
        <w:rPr>
          <w:bCs/>
          <w:szCs w:val="28"/>
          <w:lang w:eastAsia="en-US"/>
        </w:rPr>
      </w:pPr>
    </w:p>
    <w:p w:rsidR="00F633A9" w:rsidRDefault="00F633A9" w:rsidP="00F633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  <w:r>
        <w:t>Разработчики:</w:t>
      </w:r>
    </w:p>
    <w:p w:rsidR="00F633A9" w:rsidRDefault="00F633A9" w:rsidP="00F633A9">
      <w:pPr>
        <w:widowControl w:val="0"/>
        <w:autoSpaceDE w:val="0"/>
        <w:autoSpaceDN w:val="0"/>
        <w:adjustRightInd w:val="0"/>
        <w:rPr>
          <w:bCs/>
        </w:rPr>
      </w:pPr>
      <w:r>
        <w:t xml:space="preserve">Кириченко Л.А. - </w:t>
      </w:r>
      <w:r>
        <w:rPr>
          <w:bCs/>
        </w:rPr>
        <w:t xml:space="preserve">Заместитель директора  по </w:t>
      </w:r>
      <w:proofErr w:type="gramStart"/>
      <w:r w:rsidR="00ED4F5E">
        <w:rPr>
          <w:bCs/>
        </w:rPr>
        <w:t>УПР</w:t>
      </w:r>
      <w:proofErr w:type="gramEnd"/>
      <w:r>
        <w:rPr>
          <w:bCs/>
        </w:rPr>
        <w:t xml:space="preserve"> ОГБПОУ УМК</w:t>
      </w:r>
    </w:p>
    <w:p w:rsidR="00F633A9" w:rsidRDefault="00F633A9" w:rsidP="00F633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  <w:r>
        <w:t>Захарова Н.М. - преподаватель</w:t>
      </w:r>
    </w:p>
    <w:p w:rsidR="00F633A9" w:rsidRDefault="00F633A9" w:rsidP="00F633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i/>
        </w:rPr>
      </w:pPr>
    </w:p>
    <w:p w:rsidR="00F633A9" w:rsidRDefault="00F633A9" w:rsidP="00F633A9">
      <w:pPr>
        <w:spacing w:after="200" w:line="276" w:lineRule="auto"/>
        <w:jc w:val="center"/>
        <w:rPr>
          <w:b/>
          <w:szCs w:val="28"/>
        </w:rPr>
      </w:pPr>
      <w:r>
        <w:rPr>
          <w:b/>
          <w:sz w:val="28"/>
          <w:szCs w:val="28"/>
        </w:rPr>
        <w:br w:type="page"/>
      </w:r>
      <w:r>
        <w:rPr>
          <w:b/>
          <w:szCs w:val="28"/>
        </w:rPr>
        <w:lastRenderedPageBreak/>
        <w:t>СОДЕРЖАНИЕ</w:t>
      </w:r>
    </w:p>
    <w:p w:rsidR="00F633A9" w:rsidRDefault="00F633A9" w:rsidP="00F633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sz w:val="22"/>
        </w:rPr>
      </w:pPr>
    </w:p>
    <w:tbl>
      <w:tblPr>
        <w:tblW w:w="8680" w:type="dxa"/>
        <w:tblInd w:w="491" w:type="dxa"/>
        <w:tblLook w:val="01E0" w:firstRow="1" w:lastRow="1" w:firstColumn="1" w:lastColumn="1" w:noHBand="0" w:noVBand="0"/>
      </w:tblPr>
      <w:tblGrid>
        <w:gridCol w:w="8065"/>
        <w:gridCol w:w="615"/>
      </w:tblGrid>
      <w:tr w:rsidR="00F633A9" w:rsidTr="00F633A9">
        <w:trPr>
          <w:trHeight w:val="968"/>
        </w:trPr>
        <w:tc>
          <w:tcPr>
            <w:tcW w:w="8065" w:type="dxa"/>
          </w:tcPr>
          <w:p w:rsidR="00F633A9" w:rsidRDefault="00F633A9">
            <w:pPr>
              <w:keepNext/>
              <w:autoSpaceDE w:val="0"/>
              <w:autoSpaceDN w:val="0"/>
              <w:spacing w:line="276" w:lineRule="auto"/>
              <w:ind w:right="-140"/>
              <w:outlineLvl w:val="0"/>
              <w:rPr>
                <w:b/>
                <w:caps/>
                <w:szCs w:val="28"/>
                <w:lang w:eastAsia="en-US"/>
              </w:rPr>
            </w:pPr>
            <w:r>
              <w:rPr>
                <w:b/>
                <w:caps/>
                <w:szCs w:val="28"/>
                <w:lang w:eastAsia="en-US"/>
              </w:rPr>
              <w:t xml:space="preserve">1. ПАСПОРТ  РАБОЧЕЙ  ПРОГРАММЫ </w:t>
            </w:r>
            <w:r w:rsidR="00ED4F5E">
              <w:rPr>
                <w:b/>
                <w:caps/>
                <w:szCs w:val="28"/>
                <w:lang w:eastAsia="en-US"/>
              </w:rPr>
              <w:t>ПРОИЗВОДСТВЕННОЙ</w:t>
            </w:r>
            <w:r>
              <w:rPr>
                <w:b/>
                <w:caps/>
                <w:szCs w:val="28"/>
                <w:lang w:eastAsia="en-US"/>
              </w:rPr>
              <w:t xml:space="preserve"> ПРАКТИКИ</w:t>
            </w:r>
          </w:p>
          <w:p w:rsidR="00F633A9" w:rsidRDefault="00F633A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8"/>
                <w:lang w:eastAsia="en-US"/>
              </w:rPr>
            </w:pPr>
          </w:p>
        </w:tc>
        <w:tc>
          <w:tcPr>
            <w:tcW w:w="615" w:type="dxa"/>
            <w:hideMark/>
          </w:tcPr>
          <w:p w:rsidR="00F633A9" w:rsidRDefault="00F633A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4</w:t>
            </w:r>
          </w:p>
        </w:tc>
      </w:tr>
      <w:tr w:rsidR="00F633A9" w:rsidTr="00F633A9">
        <w:trPr>
          <w:trHeight w:val="748"/>
        </w:trPr>
        <w:tc>
          <w:tcPr>
            <w:tcW w:w="8065" w:type="dxa"/>
          </w:tcPr>
          <w:p w:rsidR="00F633A9" w:rsidRDefault="00F633A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caps/>
                <w:szCs w:val="28"/>
                <w:lang w:eastAsia="en-US"/>
              </w:rPr>
            </w:pPr>
            <w:r>
              <w:rPr>
                <w:b/>
                <w:caps/>
                <w:szCs w:val="28"/>
                <w:lang w:eastAsia="en-US"/>
              </w:rPr>
              <w:t xml:space="preserve">2. результаты освоения </w:t>
            </w:r>
            <w:r w:rsidR="00ED4F5E">
              <w:rPr>
                <w:b/>
                <w:caps/>
                <w:szCs w:val="28"/>
                <w:lang w:eastAsia="en-US"/>
              </w:rPr>
              <w:t>ПРОИЗВОДСТВЕННОЙ</w:t>
            </w:r>
            <w:r>
              <w:rPr>
                <w:b/>
                <w:caps/>
                <w:szCs w:val="28"/>
                <w:lang w:eastAsia="en-US"/>
              </w:rPr>
              <w:t xml:space="preserve"> ПРАКТИКИ</w:t>
            </w:r>
          </w:p>
          <w:p w:rsidR="00F633A9" w:rsidRDefault="00F633A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caps/>
                <w:szCs w:val="28"/>
                <w:lang w:eastAsia="en-US"/>
              </w:rPr>
            </w:pPr>
          </w:p>
        </w:tc>
        <w:tc>
          <w:tcPr>
            <w:tcW w:w="615" w:type="dxa"/>
            <w:hideMark/>
          </w:tcPr>
          <w:p w:rsidR="00F633A9" w:rsidRDefault="00F633A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5</w:t>
            </w:r>
          </w:p>
        </w:tc>
      </w:tr>
      <w:tr w:rsidR="00F633A9" w:rsidTr="00F633A9">
        <w:trPr>
          <w:trHeight w:val="618"/>
        </w:trPr>
        <w:tc>
          <w:tcPr>
            <w:tcW w:w="8065" w:type="dxa"/>
          </w:tcPr>
          <w:p w:rsidR="00F633A9" w:rsidRDefault="00F633A9">
            <w:pPr>
              <w:keepNext/>
              <w:autoSpaceDE w:val="0"/>
              <w:autoSpaceDN w:val="0"/>
              <w:spacing w:line="276" w:lineRule="auto"/>
              <w:outlineLvl w:val="0"/>
              <w:rPr>
                <w:b/>
                <w:caps/>
                <w:szCs w:val="28"/>
                <w:lang w:eastAsia="en-US"/>
              </w:rPr>
            </w:pPr>
            <w:r>
              <w:rPr>
                <w:b/>
                <w:caps/>
                <w:szCs w:val="28"/>
                <w:lang w:eastAsia="en-US"/>
              </w:rPr>
              <w:t xml:space="preserve">3. ТЕМАТИЧЕСКИЙ ПЛАН И СОДЕРЖАНИЕ </w:t>
            </w:r>
            <w:r w:rsidR="00ED4F5E">
              <w:rPr>
                <w:b/>
                <w:caps/>
                <w:szCs w:val="28"/>
                <w:lang w:eastAsia="en-US"/>
              </w:rPr>
              <w:t>ПРОИЗВОДСТВЕННОЙ</w:t>
            </w:r>
            <w:r>
              <w:rPr>
                <w:b/>
                <w:caps/>
                <w:szCs w:val="28"/>
                <w:lang w:eastAsia="en-US"/>
              </w:rPr>
              <w:t xml:space="preserve"> ПРАКТИКИ</w:t>
            </w:r>
          </w:p>
          <w:p w:rsidR="00F633A9" w:rsidRDefault="00F633A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caps/>
                <w:szCs w:val="28"/>
                <w:lang w:eastAsia="en-US"/>
              </w:rPr>
            </w:pPr>
          </w:p>
        </w:tc>
        <w:tc>
          <w:tcPr>
            <w:tcW w:w="615" w:type="dxa"/>
            <w:hideMark/>
          </w:tcPr>
          <w:p w:rsidR="00F633A9" w:rsidRDefault="00F633A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7</w:t>
            </w:r>
          </w:p>
        </w:tc>
      </w:tr>
      <w:tr w:rsidR="00F633A9" w:rsidTr="00F633A9">
        <w:trPr>
          <w:trHeight w:val="719"/>
        </w:trPr>
        <w:tc>
          <w:tcPr>
            <w:tcW w:w="8065" w:type="dxa"/>
            <w:hideMark/>
          </w:tcPr>
          <w:p w:rsidR="00F633A9" w:rsidRDefault="00F633A9">
            <w:pPr>
              <w:keepNext/>
              <w:autoSpaceDE w:val="0"/>
              <w:autoSpaceDN w:val="0"/>
              <w:spacing w:line="276" w:lineRule="auto"/>
              <w:outlineLvl w:val="0"/>
              <w:rPr>
                <w:b/>
                <w:caps/>
                <w:szCs w:val="28"/>
                <w:lang w:eastAsia="en-US"/>
              </w:rPr>
            </w:pPr>
            <w:r>
              <w:rPr>
                <w:b/>
                <w:caps/>
                <w:szCs w:val="28"/>
                <w:lang w:eastAsia="en-US"/>
              </w:rPr>
              <w:t xml:space="preserve">4. условия реализации программы </w:t>
            </w:r>
            <w:r w:rsidR="00ED4F5E">
              <w:rPr>
                <w:b/>
                <w:caps/>
                <w:szCs w:val="28"/>
                <w:lang w:eastAsia="en-US"/>
              </w:rPr>
              <w:t>ПРОИЗВОДСТВЕННОЙ</w:t>
            </w:r>
            <w:r>
              <w:rPr>
                <w:b/>
                <w:caps/>
                <w:szCs w:val="28"/>
                <w:lang w:eastAsia="en-US"/>
              </w:rPr>
              <w:t xml:space="preserve"> ПРАКТИКИ</w:t>
            </w:r>
          </w:p>
        </w:tc>
        <w:tc>
          <w:tcPr>
            <w:tcW w:w="615" w:type="dxa"/>
            <w:hideMark/>
          </w:tcPr>
          <w:p w:rsidR="00F633A9" w:rsidRDefault="00F633A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12</w:t>
            </w:r>
          </w:p>
        </w:tc>
      </w:tr>
      <w:tr w:rsidR="00F633A9" w:rsidTr="00F633A9">
        <w:trPr>
          <w:trHeight w:val="719"/>
        </w:trPr>
        <w:tc>
          <w:tcPr>
            <w:tcW w:w="8065" w:type="dxa"/>
          </w:tcPr>
          <w:p w:rsidR="00F633A9" w:rsidRDefault="00F633A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i/>
                <w:szCs w:val="28"/>
                <w:lang w:eastAsia="en-US"/>
              </w:rPr>
            </w:pPr>
            <w:r>
              <w:rPr>
                <w:b/>
                <w:caps/>
                <w:szCs w:val="28"/>
                <w:lang w:eastAsia="en-US"/>
              </w:rPr>
              <w:t xml:space="preserve">5. Контроль и оценка результатов освоения </w:t>
            </w:r>
            <w:r w:rsidR="00ED4F5E">
              <w:rPr>
                <w:b/>
                <w:caps/>
                <w:szCs w:val="28"/>
                <w:lang w:eastAsia="en-US"/>
              </w:rPr>
              <w:t>производственной</w:t>
            </w:r>
            <w:r>
              <w:rPr>
                <w:b/>
                <w:caps/>
                <w:szCs w:val="28"/>
                <w:lang w:eastAsia="en-US"/>
              </w:rPr>
              <w:t xml:space="preserve"> практики  (вида профессиональной деятельности</w:t>
            </w:r>
            <w:r>
              <w:rPr>
                <w:b/>
                <w:bCs/>
                <w:szCs w:val="28"/>
                <w:lang w:eastAsia="en-US"/>
              </w:rPr>
              <w:t>)</w:t>
            </w:r>
          </w:p>
          <w:p w:rsidR="00F633A9" w:rsidRDefault="00F633A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caps/>
                <w:szCs w:val="28"/>
                <w:lang w:eastAsia="en-US"/>
              </w:rPr>
            </w:pPr>
          </w:p>
        </w:tc>
        <w:tc>
          <w:tcPr>
            <w:tcW w:w="615" w:type="dxa"/>
            <w:hideMark/>
          </w:tcPr>
          <w:p w:rsidR="00F633A9" w:rsidRDefault="00F633A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14</w:t>
            </w:r>
          </w:p>
        </w:tc>
      </w:tr>
    </w:tbl>
    <w:p w:rsidR="00F633A9" w:rsidRDefault="00F633A9" w:rsidP="00F633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633A9" w:rsidRDefault="00F633A9" w:rsidP="00F633A9">
      <w:pPr>
        <w:rPr>
          <w:sz w:val="28"/>
          <w:szCs w:val="28"/>
        </w:rPr>
        <w:sectPr w:rsidR="00F633A9">
          <w:pgSz w:w="11906" w:h="16838"/>
          <w:pgMar w:top="1134" w:right="567" w:bottom="1134" w:left="1134" w:header="709" w:footer="709" w:gutter="0"/>
          <w:cols w:space="720"/>
        </w:sectPr>
      </w:pPr>
    </w:p>
    <w:p w:rsidR="00F633A9" w:rsidRDefault="00F633A9" w:rsidP="00F633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>
        <w:rPr>
          <w:b/>
          <w:caps/>
        </w:rPr>
        <w:lastRenderedPageBreak/>
        <w:t xml:space="preserve">1. паспорт Рабочей ПРОГРАММЫ </w:t>
      </w:r>
    </w:p>
    <w:p w:rsidR="00F633A9" w:rsidRDefault="00ED4F5E" w:rsidP="00F633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>
        <w:rPr>
          <w:b/>
          <w:caps/>
        </w:rPr>
        <w:t>производственной</w:t>
      </w:r>
      <w:r w:rsidR="00F633A9">
        <w:rPr>
          <w:b/>
          <w:caps/>
        </w:rPr>
        <w:t xml:space="preserve"> практики</w:t>
      </w:r>
    </w:p>
    <w:p w:rsidR="00F633A9" w:rsidRDefault="00F633A9" w:rsidP="00F633A9">
      <w:pPr>
        <w:rPr>
          <w:bCs/>
        </w:rPr>
      </w:pPr>
      <w:r>
        <w:rPr>
          <w:b/>
          <w:bCs/>
        </w:rPr>
        <w:t xml:space="preserve">  </w:t>
      </w:r>
      <w:r w:rsidR="00ED4F5E">
        <w:rPr>
          <w:b/>
          <w:bCs/>
        </w:rPr>
        <w:t>ПП</w:t>
      </w:r>
      <w:r>
        <w:rPr>
          <w:bCs/>
        </w:rPr>
        <w:t xml:space="preserve"> 03.0</w:t>
      </w:r>
      <w:r w:rsidR="00ED4F5E">
        <w:rPr>
          <w:bCs/>
        </w:rPr>
        <w:t>2</w:t>
      </w:r>
      <w:r>
        <w:rPr>
          <w:bCs/>
        </w:rPr>
        <w:t xml:space="preserve"> </w:t>
      </w:r>
      <w:r>
        <w:t>Оказание доврачебной помощи при неотложных и экстремальных состояниях</w:t>
      </w:r>
      <w:r>
        <w:rPr>
          <w:bCs/>
        </w:rPr>
        <w:t>.</w:t>
      </w:r>
    </w:p>
    <w:p w:rsidR="00F633A9" w:rsidRDefault="00F633A9" w:rsidP="00F633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b/>
          <w:bCs/>
        </w:rPr>
      </w:pPr>
    </w:p>
    <w:p w:rsidR="00F633A9" w:rsidRDefault="00F633A9" w:rsidP="00F633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right="-185"/>
        <w:jc w:val="both"/>
        <w:rPr>
          <w:b/>
          <w:bCs/>
        </w:rPr>
      </w:pPr>
      <w:r>
        <w:rPr>
          <w:b/>
          <w:bCs/>
        </w:rPr>
        <w:t>1.1. Область применения программы</w:t>
      </w:r>
    </w:p>
    <w:p w:rsidR="00F633A9" w:rsidRDefault="00F633A9" w:rsidP="00ED4F5E">
      <w:pPr>
        <w:widowControl w:val="0"/>
        <w:autoSpaceDE w:val="0"/>
        <w:autoSpaceDN w:val="0"/>
        <w:adjustRightInd w:val="0"/>
        <w:ind w:right="-1" w:firstLine="709"/>
        <w:jc w:val="both"/>
      </w:pPr>
      <w:r>
        <w:t xml:space="preserve">Рабочая программа </w:t>
      </w:r>
      <w:r w:rsidR="00ED4F5E">
        <w:t>производственной</w:t>
      </w:r>
      <w:r>
        <w:t xml:space="preserve"> практики </w:t>
      </w:r>
      <w:r w:rsidR="00ED4F5E">
        <w:t xml:space="preserve">ПП 03.02 </w:t>
      </w:r>
      <w:r>
        <w:t xml:space="preserve">Оказание доврачебной помощи при неотложных и экстремальных состояниях, является частью программы подготовки специалистов среднего звена (далее - ППССЗ) в соответствии с ФГОС СПО по специальности </w:t>
      </w:r>
      <w:r>
        <w:rPr>
          <w:bCs/>
        </w:rPr>
        <w:t xml:space="preserve">34.02.01 </w:t>
      </w:r>
      <w:r>
        <w:t xml:space="preserve">Сестринское дело </w:t>
      </w:r>
      <w:r w:rsidR="00ED4F5E">
        <w:rPr>
          <w:color w:val="000000"/>
        </w:rPr>
        <w:t>базовая</w:t>
      </w:r>
      <w:r>
        <w:rPr>
          <w:color w:val="000000"/>
        </w:rPr>
        <w:t xml:space="preserve">  подготовка </w:t>
      </w:r>
      <w:r>
        <w:t>в части освоения основного вида профессиональной деятельности (ВПД):</w:t>
      </w:r>
    </w:p>
    <w:p w:rsidR="00ED4F5E" w:rsidRDefault="00F633A9" w:rsidP="00ED4F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</w:rPr>
      </w:pPr>
      <w:r>
        <w:rPr>
          <w:b/>
          <w:caps/>
        </w:rPr>
        <w:t xml:space="preserve">Оказание доврачебной медицинской помощи при неотложнЫх и экстремальных СОСТОЯНИях </w:t>
      </w:r>
    </w:p>
    <w:p w:rsidR="00F633A9" w:rsidRDefault="00F633A9" w:rsidP="00F633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eastAsia="Calibri"/>
        </w:rPr>
      </w:pPr>
      <w:r>
        <w:rPr>
          <w:rFonts w:eastAsia="Calibri"/>
        </w:rPr>
        <w:t>и соответствующих профессиональных компетенций (ПК):</w:t>
      </w:r>
    </w:p>
    <w:p w:rsidR="00F633A9" w:rsidRDefault="00F633A9" w:rsidP="00F633A9">
      <w:pPr>
        <w:jc w:val="both"/>
      </w:pPr>
      <w:r>
        <w:t>ПК 3.1. Оказывать доврачебную помощь при неотложных состояниях и травмах. </w:t>
      </w:r>
    </w:p>
    <w:p w:rsidR="00F633A9" w:rsidRDefault="00F633A9" w:rsidP="00F633A9">
      <w:pPr>
        <w:jc w:val="both"/>
      </w:pPr>
      <w:r>
        <w:t>ПК 3.2.Участвовать в оказании медицинской помощи при чрезвычайных ситуациях. </w:t>
      </w:r>
    </w:p>
    <w:p w:rsidR="00F633A9" w:rsidRDefault="00F633A9" w:rsidP="00F633A9">
      <w:pPr>
        <w:jc w:val="both"/>
      </w:pPr>
      <w:r>
        <w:t>ПК 3.3. Взаимодействовать с членами профессиональной бригады и добровольными помощниками в условиях чрезвычайных  ситуаций.</w:t>
      </w:r>
    </w:p>
    <w:p w:rsidR="00F633A9" w:rsidRDefault="00F633A9" w:rsidP="00ED4F5E">
      <w:pPr>
        <w:jc w:val="both"/>
        <w:rPr>
          <w:bCs/>
        </w:rPr>
      </w:pPr>
      <w:r>
        <w:tab/>
        <w:t>Рабочая  программа</w:t>
      </w:r>
      <w:r>
        <w:rPr>
          <w:b/>
          <w:bCs/>
        </w:rPr>
        <w:t xml:space="preserve"> </w:t>
      </w:r>
      <w:r w:rsidR="00ED4F5E">
        <w:rPr>
          <w:b/>
          <w:bCs/>
        </w:rPr>
        <w:t>ПП</w:t>
      </w:r>
      <w:r>
        <w:rPr>
          <w:bCs/>
        </w:rPr>
        <w:t xml:space="preserve"> 03.0</w:t>
      </w:r>
      <w:r w:rsidR="00ED4F5E">
        <w:rPr>
          <w:bCs/>
        </w:rPr>
        <w:t>2</w:t>
      </w:r>
      <w:r>
        <w:rPr>
          <w:bCs/>
        </w:rPr>
        <w:t xml:space="preserve"> </w:t>
      </w:r>
      <w:r>
        <w:t>Оказание доврачебной помощи при неотложных и экстремальных состояниях</w:t>
      </w:r>
      <w:r>
        <w:rPr>
          <w:bCs/>
        </w:rPr>
        <w:t xml:space="preserve"> </w:t>
      </w:r>
      <w:r>
        <w:t xml:space="preserve">может быть использована в дополнительном профессиональном образовании (в программах повышения квалификации и переподготовки) и профессиональной подготовке </w:t>
      </w:r>
      <w:r>
        <w:rPr>
          <w:rFonts w:eastAsia="Calibri"/>
        </w:rPr>
        <w:t>по следующим специальностям:</w:t>
      </w:r>
    </w:p>
    <w:p w:rsidR="00F633A9" w:rsidRPr="00ED4F5E" w:rsidRDefault="00F633A9" w:rsidP="00F633A9">
      <w:pPr>
        <w:autoSpaceDE w:val="0"/>
        <w:autoSpaceDN w:val="0"/>
        <w:adjustRightInd w:val="0"/>
        <w:ind w:firstLine="709"/>
        <w:rPr>
          <w:rFonts w:eastAsia="Calibri"/>
        </w:rPr>
      </w:pPr>
      <w:r w:rsidRPr="00ED4F5E">
        <w:rPr>
          <w:rFonts w:eastAsia="Calibri"/>
        </w:rPr>
        <w:t xml:space="preserve">1. </w:t>
      </w:r>
      <w:r w:rsidR="00ED4F5E" w:rsidRPr="00ED4F5E">
        <w:t>Скорая и неотложная помощь</w:t>
      </w:r>
    </w:p>
    <w:p w:rsidR="00F633A9" w:rsidRPr="00ED4F5E" w:rsidRDefault="00F633A9" w:rsidP="00F633A9">
      <w:pPr>
        <w:autoSpaceDE w:val="0"/>
        <w:autoSpaceDN w:val="0"/>
        <w:adjustRightInd w:val="0"/>
        <w:ind w:firstLine="709"/>
        <w:rPr>
          <w:rFonts w:eastAsia="Calibri"/>
        </w:rPr>
      </w:pPr>
      <w:r w:rsidRPr="00ED4F5E">
        <w:rPr>
          <w:rFonts w:eastAsia="Calibri"/>
          <w:bCs/>
          <w:iCs/>
        </w:rPr>
        <w:t>2.</w:t>
      </w:r>
      <w:r w:rsidR="00ED4F5E">
        <w:rPr>
          <w:rFonts w:eastAsia="Calibri"/>
          <w:bCs/>
          <w:iCs/>
        </w:rPr>
        <w:t xml:space="preserve"> </w:t>
      </w:r>
      <w:r w:rsidR="00ED4F5E" w:rsidRPr="00ED4F5E">
        <w:rPr>
          <w:rFonts w:eastAsia="Calibri"/>
          <w:bCs/>
          <w:iCs/>
        </w:rPr>
        <w:t>Фельдшер общей практики</w:t>
      </w:r>
    </w:p>
    <w:p w:rsidR="00F633A9" w:rsidRDefault="00F633A9" w:rsidP="00F633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</w:pPr>
      <w:r>
        <w:rPr>
          <w:b/>
          <w:bCs/>
        </w:rPr>
        <w:t xml:space="preserve">1.2. Цели и задачи </w:t>
      </w:r>
      <w:r w:rsidR="00ED4F5E">
        <w:rPr>
          <w:b/>
          <w:bCs/>
        </w:rPr>
        <w:t>производственной</w:t>
      </w:r>
      <w:r>
        <w:rPr>
          <w:b/>
          <w:bCs/>
        </w:rPr>
        <w:t xml:space="preserve"> практики – требования к результатам освоения </w:t>
      </w:r>
      <w:r w:rsidR="00ED4F5E">
        <w:rPr>
          <w:b/>
          <w:bCs/>
        </w:rPr>
        <w:t>производственной</w:t>
      </w:r>
      <w:r>
        <w:rPr>
          <w:b/>
          <w:bCs/>
        </w:rPr>
        <w:t xml:space="preserve"> практики</w:t>
      </w:r>
    </w:p>
    <w:p w:rsidR="00F633A9" w:rsidRDefault="00F633A9" w:rsidP="00F633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</w:pPr>
      <w: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>
        <w:t>обучающийся</w:t>
      </w:r>
      <w:proofErr w:type="gramEnd"/>
      <w:r>
        <w:t xml:space="preserve"> в ходе освоения </w:t>
      </w:r>
      <w:r w:rsidR="00ED4F5E">
        <w:t>производственной</w:t>
      </w:r>
      <w:r>
        <w:t xml:space="preserve"> практики  должен:</w:t>
      </w:r>
    </w:p>
    <w:p w:rsidR="00F633A9" w:rsidRDefault="00F633A9" w:rsidP="00F633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ab/>
        <w:t>иметь практический опыт:</w:t>
      </w:r>
    </w:p>
    <w:p w:rsidR="00F633A9" w:rsidRDefault="00F633A9" w:rsidP="00F633A9">
      <w:pPr>
        <w:numPr>
          <w:ilvl w:val="0"/>
          <w:numId w:val="32"/>
        </w:numPr>
      </w:pPr>
      <w:r>
        <w:t>оказания доврачебной помощи при неотложных состояниях</w:t>
      </w:r>
    </w:p>
    <w:p w:rsidR="00F633A9" w:rsidRDefault="00F633A9" w:rsidP="00F633A9">
      <w:pPr>
        <w:widowControl w:val="0"/>
        <w:tabs>
          <w:tab w:val="left" w:pos="91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ab/>
        <w:t>уметь:</w:t>
      </w:r>
    </w:p>
    <w:p w:rsidR="00F633A9" w:rsidRDefault="00F633A9" w:rsidP="00F633A9">
      <w:pPr>
        <w:numPr>
          <w:ilvl w:val="0"/>
          <w:numId w:val="33"/>
        </w:numPr>
      </w:pPr>
      <w:r>
        <w:t>проводить мероприятия по восстановлению и поддержанию жизнедеятельности организма при неотложных состояниях самостоятельно и в бригаде;</w:t>
      </w:r>
    </w:p>
    <w:p w:rsidR="00F633A9" w:rsidRDefault="00F633A9" w:rsidP="00F633A9">
      <w:pPr>
        <w:numPr>
          <w:ilvl w:val="0"/>
          <w:numId w:val="33"/>
        </w:numPr>
      </w:pPr>
      <w:r>
        <w:t xml:space="preserve">оказывать помощь при воздействии на организм токсических и ядовитых веществ самостоятельно и в бригаде; </w:t>
      </w:r>
    </w:p>
    <w:p w:rsidR="00F633A9" w:rsidRDefault="00F633A9" w:rsidP="00F633A9">
      <w:pPr>
        <w:numPr>
          <w:ilvl w:val="0"/>
          <w:numId w:val="33"/>
        </w:numPr>
      </w:pPr>
      <w:r>
        <w:t>проводить мероприятия по защите пациентов от негативных воздействий при чрезвычайных ситуациях;</w:t>
      </w:r>
    </w:p>
    <w:p w:rsidR="00F633A9" w:rsidRDefault="00F633A9" w:rsidP="00F633A9">
      <w:pPr>
        <w:numPr>
          <w:ilvl w:val="0"/>
          <w:numId w:val="33"/>
        </w:numPr>
      </w:pPr>
      <w:r>
        <w:t>действовать в составе сортировочной бригады.</w:t>
      </w:r>
    </w:p>
    <w:p w:rsidR="00F633A9" w:rsidRDefault="00F633A9" w:rsidP="00F633A9">
      <w:pPr>
        <w:widowControl w:val="0"/>
        <w:tabs>
          <w:tab w:val="left" w:pos="91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autoSpaceDE w:val="0"/>
        <w:autoSpaceDN w:val="0"/>
        <w:adjustRightInd w:val="0"/>
        <w:jc w:val="both"/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F633A9" w:rsidRDefault="00F633A9" w:rsidP="00F633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 xml:space="preserve">1.3. Количество недель (часов) на освоение программы </w:t>
      </w:r>
      <w:r w:rsidR="00ED4F5E">
        <w:rPr>
          <w:b/>
          <w:bCs/>
        </w:rPr>
        <w:t>производственной</w:t>
      </w:r>
      <w:r>
        <w:rPr>
          <w:b/>
          <w:bCs/>
        </w:rPr>
        <w:t xml:space="preserve"> практики  - 1 неделя (</w:t>
      </w:r>
      <w:r>
        <w:t xml:space="preserve">36 </w:t>
      </w:r>
      <w:r>
        <w:rPr>
          <w:b/>
        </w:rPr>
        <w:t>часов).</w:t>
      </w:r>
    </w:p>
    <w:p w:rsidR="00F633A9" w:rsidRDefault="00F633A9" w:rsidP="00F633A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outlineLvl w:val="0"/>
        <w:rPr>
          <w:b/>
          <w:caps/>
        </w:rPr>
      </w:pPr>
    </w:p>
    <w:p w:rsidR="00F633A9" w:rsidRDefault="00F633A9" w:rsidP="00F633A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outlineLvl w:val="0"/>
        <w:rPr>
          <w:b/>
          <w:caps/>
        </w:rPr>
      </w:pPr>
    </w:p>
    <w:p w:rsidR="00F633A9" w:rsidRDefault="00F633A9" w:rsidP="00F633A9">
      <w:pPr>
        <w:widowControl w:val="0"/>
        <w:autoSpaceDE w:val="0"/>
        <w:autoSpaceDN w:val="0"/>
        <w:adjustRightInd w:val="0"/>
      </w:pPr>
    </w:p>
    <w:p w:rsidR="00F633A9" w:rsidRDefault="00F633A9" w:rsidP="00F633A9">
      <w:pPr>
        <w:widowControl w:val="0"/>
        <w:autoSpaceDE w:val="0"/>
        <w:autoSpaceDN w:val="0"/>
        <w:adjustRightInd w:val="0"/>
      </w:pPr>
    </w:p>
    <w:p w:rsidR="00F633A9" w:rsidRDefault="00F633A9" w:rsidP="00F633A9">
      <w:pPr>
        <w:widowControl w:val="0"/>
        <w:autoSpaceDE w:val="0"/>
        <w:autoSpaceDN w:val="0"/>
        <w:adjustRightInd w:val="0"/>
      </w:pPr>
    </w:p>
    <w:p w:rsidR="00F633A9" w:rsidRDefault="00F633A9" w:rsidP="00F633A9">
      <w:pPr>
        <w:widowControl w:val="0"/>
        <w:autoSpaceDE w:val="0"/>
        <w:autoSpaceDN w:val="0"/>
        <w:adjustRightInd w:val="0"/>
      </w:pPr>
    </w:p>
    <w:p w:rsidR="00F633A9" w:rsidRDefault="00F633A9" w:rsidP="00F633A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outlineLvl w:val="0"/>
        <w:rPr>
          <w:b/>
          <w:caps/>
        </w:rPr>
      </w:pPr>
      <w:r>
        <w:rPr>
          <w:b/>
          <w:caps/>
        </w:rPr>
        <w:br w:type="page"/>
      </w:r>
      <w:r>
        <w:rPr>
          <w:b/>
          <w:caps/>
        </w:rPr>
        <w:lastRenderedPageBreak/>
        <w:t xml:space="preserve">2. результаты освоения </w:t>
      </w:r>
      <w:r w:rsidR="00ED4F5E">
        <w:rPr>
          <w:b/>
          <w:caps/>
        </w:rPr>
        <w:t>Производственной</w:t>
      </w:r>
      <w:r>
        <w:rPr>
          <w:b/>
          <w:caps/>
        </w:rPr>
        <w:t xml:space="preserve"> практики</w:t>
      </w:r>
    </w:p>
    <w:p w:rsidR="00F633A9" w:rsidRDefault="00F633A9" w:rsidP="00F633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F633A9" w:rsidRDefault="00F633A9" w:rsidP="00CC2EF2">
      <w:pPr>
        <w:autoSpaceDE w:val="0"/>
        <w:autoSpaceDN w:val="0"/>
        <w:adjustRightInd w:val="0"/>
        <w:jc w:val="both"/>
        <w:rPr>
          <w:rFonts w:eastAsia="Calibri"/>
          <w:b/>
        </w:rPr>
      </w:pPr>
      <w:r>
        <w:t xml:space="preserve">Результатом освоения программы </w:t>
      </w:r>
      <w:r w:rsidR="00ED4F5E">
        <w:t>производственной</w:t>
      </w:r>
      <w:r>
        <w:t xml:space="preserve"> практики является овладение обучающимися видом профессиональной деятельности</w:t>
      </w:r>
      <w:r>
        <w:rPr>
          <w:b/>
          <w:caps/>
        </w:rPr>
        <w:t xml:space="preserve"> Оказание доврачебной медицинской помощи при неотложнЫх и экстремальных СОСТОЯНИях</w:t>
      </w:r>
      <w:r>
        <w:t>, в том числе профессиональными (ПК) и общими (</w:t>
      </w:r>
      <w:proofErr w:type="gramStart"/>
      <w:r>
        <w:t>ОК</w:t>
      </w:r>
      <w:proofErr w:type="gramEnd"/>
      <w:r>
        <w:t>) компетенциями:</w:t>
      </w:r>
    </w:p>
    <w:p w:rsidR="00F633A9" w:rsidRDefault="00F633A9" w:rsidP="00F633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6"/>
        <w:gridCol w:w="8686"/>
      </w:tblGrid>
      <w:tr w:rsidR="00F633A9" w:rsidTr="00F633A9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633A9" w:rsidRDefault="00F633A9">
            <w:pPr>
              <w:suppressAutoHyphens/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633A9" w:rsidRDefault="00F633A9">
            <w:pPr>
              <w:suppressAutoHyphens/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Наименование результата обучения</w:t>
            </w:r>
          </w:p>
        </w:tc>
      </w:tr>
      <w:tr w:rsidR="00F633A9" w:rsidTr="00F633A9"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A9" w:rsidRDefault="00F633A9">
            <w:pPr>
              <w:suppressAutoHyphens/>
              <w:spacing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ПК 3.1. 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633A9" w:rsidRDefault="00F633A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Оказывать доврачебную помощь при неотложных состояниях и травмах. </w:t>
            </w:r>
          </w:p>
        </w:tc>
      </w:tr>
      <w:tr w:rsidR="00F633A9" w:rsidTr="00F633A9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A9" w:rsidRDefault="00F633A9">
            <w:pPr>
              <w:suppressAutoHyphens/>
              <w:spacing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ПК 3.2.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633A9" w:rsidRDefault="00F633A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Участвовать в оказании медицинской помощи при чрезвычайных ситуациях. </w:t>
            </w:r>
          </w:p>
        </w:tc>
      </w:tr>
      <w:tr w:rsidR="00F633A9" w:rsidTr="00F633A9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A9" w:rsidRDefault="00F633A9">
            <w:pPr>
              <w:suppressAutoHyphens/>
              <w:spacing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ПК 3.3.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633A9" w:rsidRDefault="00F633A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Взаимодействовать с членами профессиональной бригады и добровольными помощниками в условиях чрезвычайных ситуаций.</w:t>
            </w:r>
          </w:p>
        </w:tc>
      </w:tr>
      <w:tr w:rsidR="00F633A9" w:rsidTr="00F633A9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A9" w:rsidRDefault="00F633A9">
            <w:pPr>
              <w:suppressAutoHyphens/>
              <w:spacing w:line="360" w:lineRule="auto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ОК</w:t>
            </w:r>
            <w:proofErr w:type="gramEnd"/>
            <w:r>
              <w:rPr>
                <w:lang w:val="en-US" w:eastAsia="en-US"/>
              </w:rPr>
              <w:t> </w:t>
            </w:r>
            <w:r>
              <w:rPr>
                <w:lang w:eastAsia="en-US"/>
              </w:rPr>
              <w:t>1.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633A9" w:rsidRDefault="00F633A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F633A9" w:rsidTr="00F633A9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A9" w:rsidRDefault="00F633A9">
            <w:pPr>
              <w:suppressAutoHyphens/>
              <w:spacing w:line="360" w:lineRule="auto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ОК</w:t>
            </w:r>
            <w:proofErr w:type="gramEnd"/>
            <w:r>
              <w:rPr>
                <w:lang w:eastAsia="en-US"/>
              </w:rPr>
              <w:t> 2.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633A9" w:rsidRDefault="00F633A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Организовывать собственную деятельность, выбирать типовые методы и способы выполнения профессиональных задач, оценивать их выполнение и качество.</w:t>
            </w:r>
          </w:p>
        </w:tc>
      </w:tr>
      <w:tr w:rsidR="00F633A9" w:rsidTr="00F633A9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A9" w:rsidRDefault="00F633A9">
            <w:pPr>
              <w:suppressAutoHyphens/>
              <w:spacing w:line="360" w:lineRule="auto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ОК</w:t>
            </w:r>
            <w:proofErr w:type="gramEnd"/>
            <w:r>
              <w:rPr>
                <w:lang w:eastAsia="en-US"/>
              </w:rPr>
              <w:t> 3.</w:t>
            </w:r>
            <w:r>
              <w:rPr>
                <w:lang w:val="en-US" w:eastAsia="en-US"/>
              </w:rPr>
              <w:t> 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633A9" w:rsidRDefault="00F633A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Решать проблемы, оценивать риски и принимать решения в нестандартных ситуациях.</w:t>
            </w:r>
          </w:p>
        </w:tc>
      </w:tr>
      <w:tr w:rsidR="00F633A9" w:rsidTr="00F633A9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A9" w:rsidRDefault="00F633A9">
            <w:pPr>
              <w:suppressAutoHyphens/>
              <w:spacing w:line="360" w:lineRule="auto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ОК</w:t>
            </w:r>
            <w:proofErr w:type="gramEnd"/>
            <w:r>
              <w:rPr>
                <w:lang w:eastAsia="en-US"/>
              </w:rPr>
              <w:t> 4.</w:t>
            </w:r>
            <w:r>
              <w:rPr>
                <w:lang w:val="en-US" w:eastAsia="en-US"/>
              </w:rPr>
              <w:t> 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633A9" w:rsidRDefault="00F633A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</w:tr>
      <w:tr w:rsidR="00F633A9" w:rsidTr="00F633A9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A9" w:rsidRDefault="00F633A9">
            <w:pPr>
              <w:suppressAutoHyphens/>
              <w:spacing w:line="360" w:lineRule="auto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ОК</w:t>
            </w:r>
            <w:proofErr w:type="gramEnd"/>
            <w:r>
              <w:rPr>
                <w:lang w:eastAsia="en-US"/>
              </w:rPr>
              <w:t> 5. 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633A9" w:rsidRDefault="00F633A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Использовать информационно-коммуникационные технологии для совершенствования профессиональной деятельности.</w:t>
            </w:r>
          </w:p>
        </w:tc>
      </w:tr>
      <w:tr w:rsidR="00F633A9" w:rsidTr="00F633A9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A9" w:rsidRDefault="00F633A9">
            <w:pPr>
              <w:suppressAutoHyphens/>
              <w:spacing w:line="360" w:lineRule="auto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ОК</w:t>
            </w:r>
            <w:proofErr w:type="gramEnd"/>
            <w:r>
              <w:rPr>
                <w:lang w:eastAsia="en-US"/>
              </w:rPr>
              <w:t> 6. 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633A9" w:rsidRDefault="00F633A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Работать в коллективе и команде, эффективно общаться с коллегами, руководством, потребителями.</w:t>
            </w:r>
          </w:p>
        </w:tc>
      </w:tr>
      <w:tr w:rsidR="00F633A9" w:rsidTr="00F633A9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A9" w:rsidRDefault="00F633A9">
            <w:pPr>
              <w:suppressAutoHyphens/>
              <w:spacing w:line="360" w:lineRule="auto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ОК</w:t>
            </w:r>
            <w:proofErr w:type="gramEnd"/>
            <w:r>
              <w:rPr>
                <w:lang w:eastAsia="en-US"/>
              </w:rPr>
              <w:t> 7. 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633A9" w:rsidRDefault="00F633A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</w:t>
            </w:r>
          </w:p>
        </w:tc>
      </w:tr>
      <w:tr w:rsidR="00F633A9" w:rsidTr="00F633A9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A9" w:rsidRDefault="00F633A9">
            <w:pPr>
              <w:suppressAutoHyphens/>
              <w:spacing w:line="360" w:lineRule="auto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ОК</w:t>
            </w:r>
            <w:proofErr w:type="gramEnd"/>
            <w:r>
              <w:rPr>
                <w:lang w:eastAsia="en-US"/>
              </w:rPr>
              <w:t> 8. 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633A9" w:rsidRDefault="00F633A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F633A9" w:rsidTr="00F633A9">
        <w:trPr>
          <w:trHeight w:val="337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A9" w:rsidRDefault="00F633A9">
            <w:pPr>
              <w:suppressAutoHyphens/>
              <w:spacing w:line="360" w:lineRule="auto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ОК</w:t>
            </w:r>
            <w:proofErr w:type="gramEnd"/>
            <w:r>
              <w:rPr>
                <w:lang w:eastAsia="en-US"/>
              </w:rPr>
              <w:t> 9. 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633A9" w:rsidRDefault="00F633A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Быть готовым к смене технологий в профессиональной деятельности.</w:t>
            </w:r>
          </w:p>
        </w:tc>
      </w:tr>
      <w:tr w:rsidR="00F633A9" w:rsidTr="00F633A9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A9" w:rsidRDefault="00F633A9">
            <w:pPr>
              <w:suppressAutoHyphens/>
              <w:spacing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ОК.10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633A9" w:rsidRDefault="00F633A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Бережно относиться к историческому наследию и культурным традициям народа, уважать социальные, культурные и религиозные различия.</w:t>
            </w:r>
          </w:p>
        </w:tc>
      </w:tr>
      <w:tr w:rsidR="00F633A9" w:rsidTr="00F633A9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A9" w:rsidRDefault="00F633A9">
            <w:pPr>
              <w:suppressAutoHyphens/>
              <w:spacing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ОК.11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633A9" w:rsidRDefault="00F633A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Быть готовым брать на себя нравственные обязательства по отношению к природе, обществу и человеку.</w:t>
            </w:r>
          </w:p>
        </w:tc>
      </w:tr>
      <w:tr w:rsidR="00F633A9" w:rsidTr="00F633A9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A9" w:rsidRDefault="00F633A9">
            <w:pPr>
              <w:suppressAutoHyphens/>
              <w:spacing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ОК.12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633A9" w:rsidRDefault="00F633A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Организовывать рабочее место с соблюдением требований охраны труда, производственной санитарии, инфекционной и противопожарной безопасности.</w:t>
            </w:r>
          </w:p>
        </w:tc>
      </w:tr>
      <w:tr w:rsidR="00F633A9" w:rsidTr="00F633A9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A9" w:rsidRDefault="00F633A9">
            <w:pPr>
              <w:suppressAutoHyphens/>
              <w:spacing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ОК.13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633A9" w:rsidRDefault="00F633A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Вести здоровый образ жизни, заниматься физической культурой и спортом для укрепления здоровья, достижения жизненных и профессиональных целей.</w:t>
            </w:r>
          </w:p>
        </w:tc>
      </w:tr>
      <w:tr w:rsidR="00F633A9" w:rsidTr="00F633A9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A9" w:rsidRDefault="00F633A9" w:rsidP="00CC2EF2">
            <w:pPr>
              <w:suppressAutoHyphens/>
              <w:spacing w:line="360" w:lineRule="auto"/>
              <w:jc w:val="both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ОК.1</w:t>
            </w:r>
            <w:r w:rsidR="00CC2EF2">
              <w:rPr>
                <w:i/>
                <w:lang w:eastAsia="en-US"/>
              </w:rPr>
              <w:t>4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633A9" w:rsidRDefault="00F633A9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bCs/>
                <w:i/>
                <w:iCs/>
                <w:lang w:eastAsia="en-US"/>
              </w:rPr>
              <w:t>Поддерживать психоэмоциональную комфортную среду и овладеть методами профилактики профессионального выгорания.</w:t>
            </w:r>
          </w:p>
        </w:tc>
      </w:tr>
      <w:tr w:rsidR="00F633A9" w:rsidTr="00F633A9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A9" w:rsidRDefault="00F633A9" w:rsidP="00CC2EF2">
            <w:pPr>
              <w:suppressAutoHyphens/>
              <w:spacing w:line="360" w:lineRule="auto"/>
              <w:jc w:val="both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ОК.1</w:t>
            </w:r>
            <w:r w:rsidR="00CC2EF2">
              <w:rPr>
                <w:i/>
                <w:lang w:eastAsia="en-US"/>
              </w:rPr>
              <w:t>5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633A9" w:rsidRDefault="00F633A9">
            <w:pPr>
              <w:spacing w:line="276" w:lineRule="auto"/>
              <w:rPr>
                <w:rFonts w:eastAsia="Calibri"/>
                <w:b/>
                <w:bCs/>
                <w:i/>
                <w:iCs/>
                <w:lang w:eastAsia="en-US"/>
              </w:rPr>
            </w:pPr>
            <w:r>
              <w:rPr>
                <w:rFonts w:eastAsia="Calibri"/>
                <w:b/>
                <w:bCs/>
                <w:i/>
                <w:iCs/>
                <w:lang w:eastAsia="en-US"/>
              </w:rPr>
              <w:t xml:space="preserve">Самостоятельно проводить анализ состояния здоровья семьи и </w:t>
            </w:r>
          </w:p>
          <w:p w:rsidR="00F633A9" w:rsidRDefault="00F633A9">
            <w:pPr>
              <w:spacing w:line="276" w:lineRule="auto"/>
              <w:rPr>
                <w:rFonts w:eastAsia="Calibri"/>
                <w:b/>
                <w:bCs/>
                <w:i/>
                <w:iCs/>
                <w:lang w:eastAsia="en-US"/>
              </w:rPr>
            </w:pPr>
            <w:r>
              <w:rPr>
                <w:rFonts w:eastAsia="Calibri"/>
                <w:b/>
                <w:bCs/>
                <w:i/>
                <w:iCs/>
                <w:lang w:eastAsia="en-US"/>
              </w:rPr>
              <w:t>разрабатывать программы её оздоровления.</w:t>
            </w:r>
          </w:p>
        </w:tc>
      </w:tr>
    </w:tbl>
    <w:p w:rsidR="00F633A9" w:rsidRDefault="00F633A9" w:rsidP="00F633A9">
      <w:pPr>
        <w:sectPr w:rsidR="00F633A9">
          <w:type w:val="continuous"/>
          <w:pgSz w:w="11907" w:h="16840"/>
          <w:pgMar w:top="1134" w:right="567" w:bottom="1134" w:left="1134" w:header="709" w:footer="709" w:gutter="0"/>
          <w:cols w:space="720"/>
        </w:sectPr>
      </w:pPr>
    </w:p>
    <w:p w:rsidR="00F633A9" w:rsidRDefault="00F633A9" w:rsidP="00F633A9">
      <w:pPr>
        <w:widowControl w:val="0"/>
        <w:tabs>
          <w:tab w:val="left" w:pos="7605"/>
        </w:tabs>
        <w:autoSpaceDE w:val="0"/>
        <w:autoSpaceDN w:val="0"/>
        <w:adjustRightInd w:val="0"/>
        <w:jc w:val="center"/>
      </w:pPr>
    </w:p>
    <w:p w:rsidR="00F633A9" w:rsidRDefault="00F633A9" w:rsidP="00F633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caps/>
        </w:rPr>
      </w:pPr>
      <w:r>
        <w:rPr>
          <w:b/>
          <w:bCs/>
          <w:caps/>
        </w:rPr>
        <w:lastRenderedPageBreak/>
        <w:t>Тематический план</w:t>
      </w:r>
      <w:r>
        <w:rPr>
          <w:b/>
          <w:bCs/>
        </w:rPr>
        <w:t xml:space="preserve"> </w:t>
      </w:r>
      <w:r>
        <w:rPr>
          <w:b/>
          <w:bCs/>
          <w:caps/>
        </w:rPr>
        <w:t xml:space="preserve">и содержание </w:t>
      </w:r>
      <w:r w:rsidR="00ED4F5E">
        <w:rPr>
          <w:b/>
          <w:bCs/>
          <w:caps/>
        </w:rPr>
        <w:t>ПРОИЗВОДСТВЕННОЙ</w:t>
      </w:r>
      <w:r>
        <w:rPr>
          <w:b/>
          <w:bCs/>
          <w:caps/>
        </w:rPr>
        <w:t xml:space="preserve"> ПРАКТИКИ</w:t>
      </w:r>
    </w:p>
    <w:p w:rsidR="00F633A9" w:rsidRDefault="00ED4F5E" w:rsidP="00F633A9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</w:rPr>
        <w:t>ПП</w:t>
      </w:r>
      <w:r w:rsidR="00641BEE">
        <w:rPr>
          <w:b/>
        </w:rPr>
        <w:t xml:space="preserve"> 03.02</w:t>
      </w:r>
      <w:r w:rsidR="00F633A9">
        <w:rPr>
          <w:b/>
        </w:rPr>
        <w:t xml:space="preserve"> </w:t>
      </w:r>
      <w:r w:rsidR="00641BEE">
        <w:rPr>
          <w:b/>
          <w:caps/>
        </w:rPr>
        <w:t>Оказание доврачебной медицинской помощи при неотложнЫх и экстремальных СОСТОЯНИях</w:t>
      </w:r>
    </w:p>
    <w:p w:rsidR="00F633A9" w:rsidRDefault="00F633A9" w:rsidP="00F633A9">
      <w:pPr>
        <w:widowControl w:val="0"/>
        <w:autoSpaceDE w:val="0"/>
        <w:autoSpaceDN w:val="0"/>
        <w:adjustRightInd w:val="0"/>
      </w:pPr>
    </w:p>
    <w:tbl>
      <w:tblPr>
        <w:tblW w:w="467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6"/>
        <w:gridCol w:w="5027"/>
        <w:gridCol w:w="933"/>
        <w:gridCol w:w="1250"/>
      </w:tblGrid>
      <w:tr w:rsidR="00F633A9" w:rsidTr="00F633A9">
        <w:trPr>
          <w:jc w:val="center"/>
        </w:trPr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3A9" w:rsidRDefault="00F633A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Наименование профессионального модуля (ПМ), </w:t>
            </w:r>
          </w:p>
          <w:p w:rsidR="00F633A9" w:rsidRDefault="00F633A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раздел </w:t>
            </w:r>
            <w:r w:rsidR="00ED4F5E">
              <w:rPr>
                <w:b/>
                <w:bCs/>
                <w:lang w:eastAsia="en-US"/>
              </w:rPr>
              <w:t>производственной</w:t>
            </w:r>
            <w:r>
              <w:rPr>
                <w:b/>
                <w:bCs/>
                <w:lang w:eastAsia="en-US"/>
              </w:rPr>
              <w:t xml:space="preserve"> практики, наименование темы</w:t>
            </w: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A9" w:rsidRDefault="00F633A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Виды работы </w:t>
            </w:r>
            <w:r w:rsidR="00ED4F5E">
              <w:rPr>
                <w:b/>
                <w:bCs/>
                <w:lang w:eastAsia="en-US"/>
              </w:rPr>
              <w:t>производственной</w:t>
            </w:r>
            <w:r>
              <w:rPr>
                <w:b/>
                <w:bCs/>
                <w:lang w:eastAsia="en-US"/>
              </w:rPr>
              <w:t xml:space="preserve"> практики (содержание практики)</w:t>
            </w:r>
          </w:p>
          <w:p w:rsidR="00F633A9" w:rsidRDefault="00F633A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3A9" w:rsidRDefault="00F633A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lang w:val="en-US" w:eastAsia="en-US"/>
              </w:rPr>
            </w:pPr>
            <w:proofErr w:type="spellStart"/>
            <w:r>
              <w:rPr>
                <w:b/>
                <w:bCs/>
                <w:lang w:val="en-US" w:eastAsia="en-US"/>
              </w:rPr>
              <w:t>Объем</w:t>
            </w:r>
            <w:proofErr w:type="spellEnd"/>
            <w:r>
              <w:rPr>
                <w:b/>
                <w:bCs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bCs/>
                <w:lang w:val="en-US" w:eastAsia="en-US"/>
              </w:rPr>
              <w:t>часов</w:t>
            </w:r>
            <w:proofErr w:type="spellEnd"/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3A9" w:rsidRDefault="00F633A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ПК и </w:t>
            </w:r>
          </w:p>
          <w:p w:rsidR="00F633A9" w:rsidRDefault="00F633A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форма текущего контроля</w:t>
            </w:r>
          </w:p>
        </w:tc>
      </w:tr>
      <w:tr w:rsidR="00F633A9" w:rsidTr="00F633A9">
        <w:trPr>
          <w:jc w:val="center"/>
        </w:trPr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A9" w:rsidRDefault="00F633A9">
            <w:pPr>
              <w:widowControl w:val="0"/>
              <w:autoSpaceDE w:val="0"/>
              <w:autoSpaceDN w:val="0"/>
              <w:adjustRightInd w:val="0"/>
              <w:spacing w:line="276" w:lineRule="auto"/>
              <w:ind w:left="566" w:hanging="28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3A9" w:rsidRDefault="00F633A9">
            <w:pPr>
              <w:widowControl w:val="0"/>
              <w:autoSpaceDE w:val="0"/>
              <w:autoSpaceDN w:val="0"/>
              <w:adjustRightInd w:val="0"/>
              <w:spacing w:line="276" w:lineRule="auto"/>
              <w:ind w:left="566" w:hanging="28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A9" w:rsidRDefault="00F633A9">
            <w:pPr>
              <w:widowControl w:val="0"/>
              <w:autoSpaceDE w:val="0"/>
              <w:autoSpaceDN w:val="0"/>
              <w:adjustRightInd w:val="0"/>
              <w:spacing w:line="276" w:lineRule="auto"/>
              <w:ind w:left="566" w:hanging="28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A9" w:rsidRDefault="00F633A9">
            <w:pPr>
              <w:widowControl w:val="0"/>
              <w:autoSpaceDE w:val="0"/>
              <w:autoSpaceDN w:val="0"/>
              <w:adjustRightInd w:val="0"/>
              <w:spacing w:line="276" w:lineRule="auto"/>
              <w:ind w:left="566" w:hanging="28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F633A9" w:rsidTr="00F633A9">
        <w:trPr>
          <w:trHeight w:val="1072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A9" w:rsidRPr="00F633A9" w:rsidRDefault="00F633A9">
            <w:pPr>
              <w:spacing w:line="276" w:lineRule="auto"/>
              <w:rPr>
                <w:b/>
                <w:bCs/>
                <w:lang w:eastAsia="en-US"/>
              </w:rPr>
            </w:pPr>
          </w:p>
          <w:p w:rsidR="00F633A9" w:rsidRPr="00F633A9" w:rsidRDefault="00F633A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aps/>
                <w:lang w:eastAsia="en-US"/>
              </w:rPr>
            </w:pPr>
            <w:r w:rsidRPr="00F633A9">
              <w:rPr>
                <w:b/>
                <w:caps/>
                <w:lang w:eastAsia="en-US"/>
              </w:rPr>
              <w:t>ПМ.03 Оказание доврачебной медицинской помощи при неотложнЫх и экстремальных СОСТОЯНИях</w:t>
            </w:r>
          </w:p>
        </w:tc>
      </w:tr>
      <w:tr w:rsidR="00F633A9" w:rsidTr="00F633A9">
        <w:trPr>
          <w:jc w:val="center"/>
        </w:trPr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A9" w:rsidRPr="00F633A9" w:rsidRDefault="00ED4F5E" w:rsidP="00F633A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ПП</w:t>
            </w:r>
            <w:r w:rsidR="00F633A9" w:rsidRPr="00F633A9">
              <w:rPr>
                <w:b/>
                <w:lang w:eastAsia="en-US"/>
              </w:rPr>
              <w:t xml:space="preserve"> 03.0</w:t>
            </w:r>
            <w:r w:rsidR="00641BEE">
              <w:rPr>
                <w:b/>
                <w:lang w:eastAsia="en-US"/>
              </w:rPr>
              <w:t>2</w:t>
            </w:r>
            <w:r w:rsidR="00F633A9" w:rsidRPr="00F633A9">
              <w:rPr>
                <w:b/>
                <w:lang w:eastAsia="en-US"/>
              </w:rPr>
              <w:t>.</w:t>
            </w:r>
          </w:p>
          <w:p w:rsidR="00F633A9" w:rsidRPr="00F633A9" w:rsidRDefault="00F633A9" w:rsidP="00F633A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b/>
                <w:caps/>
                <w:lang w:eastAsia="en-US"/>
              </w:rPr>
            </w:pPr>
            <w:r w:rsidRPr="00F633A9">
              <w:rPr>
                <w:b/>
                <w:caps/>
                <w:lang w:eastAsia="en-US"/>
              </w:rPr>
              <w:t>Оказание доврачебной медицинской помощи при неотложнЫх и экстремальных СОСТОЯНИях</w:t>
            </w:r>
          </w:p>
          <w:p w:rsidR="00F633A9" w:rsidRPr="00F633A9" w:rsidRDefault="00F633A9" w:rsidP="00F633A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  <w:p w:rsidR="00F633A9" w:rsidRPr="00F633A9" w:rsidRDefault="00F633A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A9" w:rsidRPr="00F633A9" w:rsidRDefault="00F633A9" w:rsidP="00F633A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  <w:r w:rsidRPr="00F633A9">
              <w:rPr>
                <w:b/>
                <w:lang w:eastAsia="en-US"/>
              </w:rPr>
              <w:t>должен иметь практический опыт:</w:t>
            </w:r>
          </w:p>
          <w:p w:rsidR="00F633A9" w:rsidRPr="00F633A9" w:rsidRDefault="00F633A9" w:rsidP="00F633A9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F633A9">
              <w:rPr>
                <w:lang w:eastAsia="en-US"/>
              </w:rPr>
              <w:t xml:space="preserve">     - оказания доврачебной помощи </w:t>
            </w:r>
            <w:proofErr w:type="gramStart"/>
            <w:r w:rsidRPr="00F633A9">
              <w:rPr>
                <w:lang w:eastAsia="en-US"/>
              </w:rPr>
              <w:t>при</w:t>
            </w:r>
            <w:proofErr w:type="gramEnd"/>
          </w:p>
          <w:p w:rsidR="00F633A9" w:rsidRPr="00F633A9" w:rsidRDefault="00F633A9" w:rsidP="00F633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F633A9">
              <w:rPr>
                <w:lang w:eastAsia="en-US"/>
              </w:rPr>
              <w:t xml:space="preserve">        неотложных </w:t>
            </w:r>
            <w:proofErr w:type="gramStart"/>
            <w:r w:rsidRPr="00F633A9">
              <w:rPr>
                <w:lang w:eastAsia="en-US"/>
              </w:rPr>
              <w:t>состояниях</w:t>
            </w:r>
            <w:proofErr w:type="gramEnd"/>
          </w:p>
          <w:p w:rsidR="00F633A9" w:rsidRPr="00F633A9" w:rsidRDefault="00F633A9" w:rsidP="00F633A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  <w:r w:rsidRPr="00F633A9">
              <w:rPr>
                <w:b/>
                <w:lang w:eastAsia="en-US"/>
              </w:rPr>
              <w:t>должен уметь:</w:t>
            </w:r>
          </w:p>
          <w:p w:rsidR="00F633A9" w:rsidRPr="00F633A9" w:rsidRDefault="00F633A9" w:rsidP="00F633A9">
            <w:pPr>
              <w:numPr>
                <w:ilvl w:val="0"/>
                <w:numId w:val="33"/>
              </w:numPr>
              <w:jc w:val="both"/>
              <w:rPr>
                <w:lang w:eastAsia="en-US"/>
              </w:rPr>
            </w:pPr>
            <w:r w:rsidRPr="00F633A9">
              <w:rPr>
                <w:lang w:eastAsia="en-US"/>
              </w:rPr>
              <w:t>проводить мероприятия по восстановлению и поддержанию жизнедеятельности организма при неотложных состояниях самостоятельно и в бригаде;</w:t>
            </w:r>
          </w:p>
          <w:p w:rsidR="00F633A9" w:rsidRPr="00F633A9" w:rsidRDefault="00F633A9" w:rsidP="00F633A9">
            <w:pPr>
              <w:numPr>
                <w:ilvl w:val="0"/>
                <w:numId w:val="33"/>
              </w:numPr>
              <w:jc w:val="both"/>
              <w:rPr>
                <w:lang w:eastAsia="en-US"/>
              </w:rPr>
            </w:pPr>
            <w:r w:rsidRPr="00F633A9">
              <w:rPr>
                <w:lang w:eastAsia="en-US"/>
              </w:rPr>
              <w:t xml:space="preserve">оказывать помощь при воздействии на организм токсических и ядовитых веществ самостоятельно и в бригаде; </w:t>
            </w:r>
          </w:p>
          <w:p w:rsidR="00F633A9" w:rsidRPr="00F633A9" w:rsidRDefault="00F633A9" w:rsidP="00F633A9">
            <w:pPr>
              <w:numPr>
                <w:ilvl w:val="0"/>
                <w:numId w:val="33"/>
              </w:numPr>
              <w:jc w:val="both"/>
              <w:rPr>
                <w:lang w:eastAsia="en-US"/>
              </w:rPr>
            </w:pPr>
            <w:r w:rsidRPr="00F633A9">
              <w:rPr>
                <w:lang w:eastAsia="en-US"/>
              </w:rPr>
              <w:t>проводить мероприятия по защите пациентов от негативных воздействий при чрезвычайных ситуациях;</w:t>
            </w:r>
          </w:p>
          <w:p w:rsidR="00F633A9" w:rsidRPr="00F633A9" w:rsidRDefault="00F633A9" w:rsidP="00F633A9">
            <w:pPr>
              <w:numPr>
                <w:ilvl w:val="0"/>
                <w:numId w:val="33"/>
              </w:numPr>
              <w:jc w:val="both"/>
              <w:rPr>
                <w:lang w:eastAsia="en-US"/>
              </w:rPr>
            </w:pPr>
            <w:r w:rsidRPr="00F633A9">
              <w:rPr>
                <w:lang w:eastAsia="en-US"/>
              </w:rPr>
              <w:t>действовать в составе сортировочной бригады.</w:t>
            </w:r>
          </w:p>
          <w:p w:rsidR="00F633A9" w:rsidRPr="00F633A9" w:rsidRDefault="00F633A9" w:rsidP="00F633A9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3A9" w:rsidRDefault="00F633A9">
            <w:pPr>
              <w:widowControl w:val="0"/>
              <w:autoSpaceDE w:val="0"/>
              <w:autoSpaceDN w:val="0"/>
              <w:adjustRightInd w:val="0"/>
              <w:spacing w:line="276" w:lineRule="auto"/>
              <w:ind w:left="3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36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633A9" w:rsidRDefault="00F633A9">
            <w:pPr>
              <w:widowControl w:val="0"/>
              <w:autoSpaceDE w:val="0"/>
              <w:autoSpaceDN w:val="0"/>
              <w:adjustRightInd w:val="0"/>
              <w:spacing w:line="276" w:lineRule="auto"/>
              <w:ind w:left="566" w:hanging="28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 </w:t>
            </w:r>
          </w:p>
        </w:tc>
      </w:tr>
    </w:tbl>
    <w:p w:rsidR="005B5F2B" w:rsidRPr="00BE2511" w:rsidRDefault="005B5F2B" w:rsidP="005B5F2B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5B5F2B" w:rsidRPr="00BE2511" w:rsidRDefault="005B5F2B" w:rsidP="005B5F2B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5B5F2B" w:rsidRPr="00BE2511" w:rsidRDefault="005B5F2B" w:rsidP="005B5F2B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5B5F2B" w:rsidRPr="00BE2511" w:rsidRDefault="005B5F2B" w:rsidP="005B5F2B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5B5F2B" w:rsidRPr="00BE2511" w:rsidRDefault="005B5F2B" w:rsidP="00506BA7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5B5F2B" w:rsidRDefault="005B5F2B" w:rsidP="005B5F2B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F633A9" w:rsidRDefault="00F633A9" w:rsidP="005B5F2B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F633A9" w:rsidRDefault="00F633A9" w:rsidP="005B5F2B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F633A9" w:rsidRDefault="00F633A9" w:rsidP="005B5F2B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F633A9" w:rsidRDefault="00F633A9" w:rsidP="005B5F2B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8568F5" w:rsidRDefault="008568F5" w:rsidP="005B5F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8568F5" w:rsidRDefault="008568F5" w:rsidP="005B5F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8568F5" w:rsidRDefault="008568F5" w:rsidP="005B5F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8568F5" w:rsidRDefault="008568F5" w:rsidP="005B5F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8568F5" w:rsidRDefault="008568F5" w:rsidP="005B5F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5B5F2B" w:rsidRPr="00BE2511" w:rsidRDefault="005B5F2B" w:rsidP="005B5F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ectPr w:rsidR="005B5F2B" w:rsidRPr="00BE2511" w:rsidSect="007D4832"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1907" w:h="16840"/>
          <w:pgMar w:top="1134" w:right="567" w:bottom="1134" w:left="1134" w:header="709" w:footer="709" w:gutter="0"/>
          <w:cols w:space="720"/>
        </w:sectPr>
      </w:pPr>
    </w:p>
    <w:p w:rsidR="005B5F2B" w:rsidRPr="00BE2511" w:rsidRDefault="005B5F2B" w:rsidP="00CB7630">
      <w:pPr>
        <w:widowControl w:val="0"/>
        <w:tabs>
          <w:tab w:val="left" w:pos="7605"/>
        </w:tabs>
        <w:autoSpaceDE w:val="0"/>
        <w:autoSpaceDN w:val="0"/>
        <w:adjustRightInd w:val="0"/>
      </w:pPr>
    </w:p>
    <w:tbl>
      <w:tblPr>
        <w:tblW w:w="467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3"/>
        <w:gridCol w:w="8524"/>
        <w:gridCol w:w="932"/>
        <w:gridCol w:w="2026"/>
      </w:tblGrid>
      <w:tr w:rsidR="005B5F2B" w:rsidRPr="00BE2511" w:rsidTr="00B81366">
        <w:trPr>
          <w:jc w:val="center"/>
        </w:trPr>
        <w:tc>
          <w:tcPr>
            <w:tcW w:w="998" w:type="pct"/>
          </w:tcPr>
          <w:p w:rsidR="00616F09" w:rsidRDefault="00616F09" w:rsidP="00616F09">
            <w:pPr>
              <w:rPr>
                <w:rFonts w:eastAsia="Calibri"/>
                <w:b/>
              </w:rPr>
            </w:pPr>
            <w:r w:rsidRPr="00527E8F">
              <w:rPr>
                <w:rFonts w:eastAsia="Calibri"/>
                <w:b/>
              </w:rPr>
              <w:t>МДК 03.01.</w:t>
            </w:r>
          </w:p>
          <w:p w:rsidR="000849E8" w:rsidRPr="00527E8F" w:rsidRDefault="000849E8" w:rsidP="00616F09">
            <w:pPr>
              <w:rPr>
                <w:rFonts w:eastAsia="Calibri"/>
                <w:b/>
              </w:rPr>
            </w:pPr>
            <w:r w:rsidRPr="000849E8">
              <w:rPr>
                <w:rFonts w:eastAsia="Calibri"/>
                <w:b/>
              </w:rPr>
              <w:t>Основы реаниматологии</w:t>
            </w:r>
          </w:p>
          <w:p w:rsidR="000849E8" w:rsidRDefault="000849E8" w:rsidP="000849E8">
            <w:pPr>
              <w:rPr>
                <w:rFonts w:eastAsia="Calibri"/>
                <w:b/>
              </w:rPr>
            </w:pPr>
            <w:r w:rsidRPr="00527E8F">
              <w:rPr>
                <w:rFonts w:eastAsia="Calibri"/>
                <w:b/>
              </w:rPr>
              <w:t>МДК 03.0</w:t>
            </w:r>
            <w:r>
              <w:rPr>
                <w:rFonts w:eastAsia="Calibri"/>
                <w:b/>
              </w:rPr>
              <w:t>2</w:t>
            </w:r>
            <w:r w:rsidRPr="00527E8F">
              <w:rPr>
                <w:rFonts w:eastAsia="Calibri"/>
                <w:b/>
              </w:rPr>
              <w:t>.</w:t>
            </w:r>
            <w:r>
              <w:rPr>
                <w:rFonts w:eastAsia="Calibri"/>
                <w:b/>
              </w:rPr>
              <w:br/>
            </w:r>
            <w:r w:rsidRPr="000849E8">
              <w:rPr>
                <w:rFonts w:eastAsia="Calibri"/>
                <w:b/>
              </w:rPr>
              <w:t>Медицина катастроф</w:t>
            </w:r>
          </w:p>
          <w:p w:rsidR="005B5F2B" w:rsidRDefault="000849E8" w:rsidP="000849E8">
            <w:pPr>
              <w:rPr>
                <w:rFonts w:eastAsia="Calibri"/>
                <w:b/>
              </w:rPr>
            </w:pPr>
            <w:r w:rsidRPr="00527E8F">
              <w:rPr>
                <w:rFonts w:eastAsia="Calibri"/>
                <w:b/>
              </w:rPr>
              <w:t>МДК 03.0</w:t>
            </w:r>
            <w:r>
              <w:rPr>
                <w:rFonts w:eastAsia="Calibri"/>
                <w:b/>
              </w:rPr>
              <w:t>3</w:t>
            </w:r>
            <w:r w:rsidRPr="00527E8F">
              <w:rPr>
                <w:rFonts w:eastAsia="Calibri"/>
                <w:b/>
              </w:rPr>
              <w:t>.</w:t>
            </w:r>
          </w:p>
          <w:p w:rsidR="000849E8" w:rsidRPr="00BE2511" w:rsidRDefault="000849E8" w:rsidP="000849E8">
            <w:pPr>
              <w:rPr>
                <w:b/>
              </w:rPr>
            </w:pPr>
            <w:r w:rsidRPr="000849E8">
              <w:rPr>
                <w:b/>
              </w:rPr>
              <w:t xml:space="preserve">Неотложная помощь на </w:t>
            </w:r>
            <w:proofErr w:type="spellStart"/>
            <w:r w:rsidRPr="000849E8">
              <w:rPr>
                <w:b/>
              </w:rPr>
              <w:t>догоспитальном</w:t>
            </w:r>
            <w:proofErr w:type="spellEnd"/>
            <w:r w:rsidRPr="000849E8">
              <w:rPr>
                <w:b/>
              </w:rPr>
              <w:t xml:space="preserve"> этапе</w:t>
            </w:r>
          </w:p>
        </w:tc>
        <w:tc>
          <w:tcPr>
            <w:tcW w:w="2971" w:type="pct"/>
          </w:tcPr>
          <w:p w:rsidR="005B5F2B" w:rsidRPr="00BE2511" w:rsidRDefault="005B5F2B" w:rsidP="007D4832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</w:tc>
        <w:tc>
          <w:tcPr>
            <w:tcW w:w="325" w:type="pct"/>
            <w:vAlign w:val="center"/>
          </w:tcPr>
          <w:p w:rsidR="005B5F2B" w:rsidRPr="00BE2511" w:rsidRDefault="005B5F2B" w:rsidP="007D4832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b/>
              </w:rPr>
            </w:pPr>
          </w:p>
        </w:tc>
        <w:tc>
          <w:tcPr>
            <w:tcW w:w="706" w:type="pct"/>
            <w:vMerge w:val="restart"/>
            <w:shd w:val="clear" w:color="auto" w:fill="D9D9D9"/>
            <w:vAlign w:val="center"/>
          </w:tcPr>
          <w:p w:rsidR="005B5F2B" w:rsidRPr="00BE2511" w:rsidRDefault="005B5F2B" w:rsidP="007D4832">
            <w:pPr>
              <w:widowControl w:val="0"/>
              <w:autoSpaceDE w:val="0"/>
              <w:autoSpaceDN w:val="0"/>
              <w:adjustRightInd w:val="0"/>
              <w:ind w:left="566" w:hanging="283"/>
              <w:jc w:val="center"/>
            </w:pPr>
          </w:p>
        </w:tc>
      </w:tr>
      <w:tr w:rsidR="000849E8" w:rsidRPr="00BE2511" w:rsidTr="00B81366">
        <w:trPr>
          <w:trHeight w:val="70"/>
          <w:jc w:val="center"/>
        </w:trPr>
        <w:tc>
          <w:tcPr>
            <w:tcW w:w="998" w:type="pct"/>
            <w:vMerge w:val="restart"/>
          </w:tcPr>
          <w:p w:rsidR="000849E8" w:rsidRPr="000849E8" w:rsidRDefault="000849E8" w:rsidP="000849E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0849E8">
              <w:rPr>
                <w:b/>
              </w:rPr>
              <w:t xml:space="preserve">Раздел 1 </w:t>
            </w:r>
          </w:p>
          <w:p w:rsidR="000849E8" w:rsidRPr="000849E8" w:rsidRDefault="000849E8" w:rsidP="000849E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0849E8">
              <w:rPr>
                <w:b/>
              </w:rPr>
              <w:t>Организация практики, инструктаж по охране труда</w:t>
            </w:r>
          </w:p>
        </w:tc>
        <w:tc>
          <w:tcPr>
            <w:tcW w:w="2971" w:type="pct"/>
            <w:vAlign w:val="center"/>
          </w:tcPr>
          <w:p w:rsidR="000849E8" w:rsidRPr="0093451E" w:rsidRDefault="000849E8" w:rsidP="000849E8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lang w:eastAsia="en-US"/>
              </w:rPr>
            </w:pPr>
            <w:r w:rsidRPr="000849E8">
              <w:rPr>
                <w:lang w:eastAsia="en-US"/>
              </w:rPr>
              <w:t>Вид работы</w:t>
            </w:r>
          </w:p>
        </w:tc>
        <w:tc>
          <w:tcPr>
            <w:tcW w:w="325" w:type="pct"/>
            <w:vAlign w:val="center"/>
          </w:tcPr>
          <w:p w:rsidR="000849E8" w:rsidRPr="00BE2511" w:rsidRDefault="000849E8" w:rsidP="007D4832">
            <w:pPr>
              <w:widowControl w:val="0"/>
              <w:autoSpaceDE w:val="0"/>
              <w:autoSpaceDN w:val="0"/>
              <w:adjustRightInd w:val="0"/>
              <w:ind w:left="34"/>
              <w:jc w:val="center"/>
            </w:pPr>
          </w:p>
        </w:tc>
        <w:tc>
          <w:tcPr>
            <w:tcW w:w="706" w:type="pct"/>
            <w:vMerge/>
            <w:shd w:val="clear" w:color="auto" w:fill="D9D9D9"/>
            <w:vAlign w:val="center"/>
          </w:tcPr>
          <w:p w:rsidR="000849E8" w:rsidRPr="00BE2511" w:rsidRDefault="000849E8" w:rsidP="007D4832">
            <w:pPr>
              <w:widowControl w:val="0"/>
              <w:autoSpaceDE w:val="0"/>
              <w:autoSpaceDN w:val="0"/>
              <w:adjustRightInd w:val="0"/>
              <w:ind w:left="566" w:hanging="283"/>
              <w:jc w:val="center"/>
            </w:pPr>
          </w:p>
        </w:tc>
      </w:tr>
      <w:tr w:rsidR="000849E8" w:rsidRPr="00BE2511" w:rsidTr="00B81366">
        <w:trPr>
          <w:trHeight w:val="70"/>
          <w:jc w:val="center"/>
        </w:trPr>
        <w:tc>
          <w:tcPr>
            <w:tcW w:w="998" w:type="pct"/>
            <w:vMerge/>
          </w:tcPr>
          <w:p w:rsidR="000849E8" w:rsidRPr="00BE2511" w:rsidRDefault="000849E8" w:rsidP="000849E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2971" w:type="pct"/>
            <w:vAlign w:val="center"/>
          </w:tcPr>
          <w:p w:rsidR="000849E8" w:rsidRPr="0093451E" w:rsidRDefault="000849E8" w:rsidP="000849E8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93451E">
              <w:rPr>
                <w:lang w:eastAsia="en-US"/>
              </w:rPr>
              <w:t xml:space="preserve">Знакомство со структурой </w:t>
            </w:r>
            <w:r>
              <w:rPr>
                <w:lang w:eastAsia="en-US"/>
              </w:rPr>
              <w:t xml:space="preserve">и организацией работы </w:t>
            </w:r>
            <w:r w:rsidRPr="0093451E">
              <w:rPr>
                <w:lang w:eastAsia="en-US"/>
              </w:rPr>
              <w:t>учреждени</w:t>
            </w:r>
            <w:r>
              <w:rPr>
                <w:lang w:eastAsia="en-US"/>
              </w:rPr>
              <w:t>я</w:t>
            </w:r>
            <w:r w:rsidRPr="0093451E">
              <w:rPr>
                <w:lang w:eastAsia="en-US"/>
              </w:rPr>
              <w:t>, правилами</w:t>
            </w:r>
          </w:p>
          <w:p w:rsidR="000849E8" w:rsidRDefault="000849E8" w:rsidP="000849E8">
            <w:pPr>
              <w:jc w:val="both"/>
              <w:rPr>
                <w:lang w:eastAsia="en-US"/>
              </w:rPr>
            </w:pPr>
            <w:r w:rsidRPr="0093451E">
              <w:rPr>
                <w:lang w:eastAsia="en-US"/>
              </w:rPr>
              <w:t>внутреннего распорядка</w:t>
            </w:r>
            <w:r>
              <w:rPr>
                <w:lang w:eastAsia="en-US"/>
              </w:rPr>
              <w:t xml:space="preserve"> лечебно-профилактического учреждения, его подразделений</w:t>
            </w:r>
            <w:r w:rsidRPr="0093451E">
              <w:rPr>
                <w:lang w:eastAsia="en-US"/>
              </w:rPr>
              <w:t>.</w:t>
            </w:r>
          </w:p>
          <w:p w:rsidR="000849E8" w:rsidRDefault="000849E8" w:rsidP="000849E8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И</w:t>
            </w:r>
            <w:r w:rsidRPr="0093451E">
              <w:rPr>
                <w:lang w:eastAsia="en-US"/>
              </w:rPr>
              <w:t>нструктаж по охране труда, противопожарной и инфекционной безопасности</w:t>
            </w:r>
            <w:r>
              <w:rPr>
                <w:lang w:eastAsia="en-US"/>
              </w:rPr>
              <w:t>.</w:t>
            </w:r>
          </w:p>
          <w:p w:rsidR="000849E8" w:rsidRPr="00BE2511" w:rsidRDefault="000849E8" w:rsidP="000849E8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jc w:val="both"/>
            </w:pPr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Распределение по рабочим местам.</w:t>
            </w:r>
          </w:p>
        </w:tc>
        <w:tc>
          <w:tcPr>
            <w:tcW w:w="325" w:type="pct"/>
            <w:vAlign w:val="center"/>
          </w:tcPr>
          <w:p w:rsidR="000849E8" w:rsidRPr="00BE2511" w:rsidRDefault="000849E8" w:rsidP="007D4832">
            <w:pPr>
              <w:widowControl w:val="0"/>
              <w:autoSpaceDE w:val="0"/>
              <w:autoSpaceDN w:val="0"/>
              <w:adjustRightInd w:val="0"/>
              <w:ind w:left="34"/>
              <w:jc w:val="center"/>
            </w:pPr>
            <w:r>
              <w:t>2</w:t>
            </w:r>
          </w:p>
        </w:tc>
        <w:tc>
          <w:tcPr>
            <w:tcW w:w="706" w:type="pct"/>
            <w:vMerge/>
            <w:shd w:val="clear" w:color="auto" w:fill="D9D9D9"/>
            <w:vAlign w:val="center"/>
          </w:tcPr>
          <w:p w:rsidR="000849E8" w:rsidRPr="00BE2511" w:rsidRDefault="000849E8" w:rsidP="007D4832">
            <w:pPr>
              <w:widowControl w:val="0"/>
              <w:autoSpaceDE w:val="0"/>
              <w:autoSpaceDN w:val="0"/>
              <w:adjustRightInd w:val="0"/>
              <w:ind w:left="566" w:hanging="283"/>
              <w:jc w:val="center"/>
            </w:pPr>
          </w:p>
        </w:tc>
      </w:tr>
      <w:tr w:rsidR="005B5F2B" w:rsidRPr="00BE2511" w:rsidTr="00B81366">
        <w:trPr>
          <w:trHeight w:val="70"/>
          <w:jc w:val="center"/>
        </w:trPr>
        <w:tc>
          <w:tcPr>
            <w:tcW w:w="998" w:type="pct"/>
            <w:vMerge w:val="restart"/>
          </w:tcPr>
          <w:p w:rsidR="005B5F2B" w:rsidRPr="00BE2511" w:rsidRDefault="005B5F2B" w:rsidP="007D4832">
            <w:pPr>
              <w:widowControl w:val="0"/>
              <w:autoSpaceDE w:val="0"/>
              <w:autoSpaceDN w:val="0"/>
              <w:adjustRightInd w:val="0"/>
              <w:jc w:val="both"/>
            </w:pPr>
            <w:r w:rsidRPr="00BE2511">
              <w:rPr>
                <w:b/>
              </w:rPr>
              <w:t>Тема 1.</w:t>
            </w:r>
          </w:p>
          <w:p w:rsidR="000A58F6" w:rsidRPr="000A58F6" w:rsidRDefault="000A58F6" w:rsidP="002A1D9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Участие в о</w:t>
            </w:r>
            <w:r w:rsidR="00FE655D">
              <w:t>казании</w:t>
            </w:r>
            <w:r w:rsidRPr="000A58F6">
              <w:t xml:space="preserve"> скорой медицинской помощи населению на </w:t>
            </w:r>
            <w:proofErr w:type="spellStart"/>
            <w:r w:rsidRPr="000A58F6">
              <w:t>догоспитальном</w:t>
            </w:r>
            <w:proofErr w:type="spellEnd"/>
            <w:r w:rsidRPr="000A58F6">
              <w:t xml:space="preserve"> этапе</w:t>
            </w:r>
            <w:r>
              <w:t xml:space="preserve"> при </w:t>
            </w:r>
            <w:r w:rsidR="002A1D9F">
              <w:t xml:space="preserve">неотложных </w:t>
            </w:r>
            <w:r w:rsidR="007D4832" w:rsidRPr="007D4832">
              <w:t xml:space="preserve">состояниях </w:t>
            </w:r>
          </w:p>
        </w:tc>
        <w:tc>
          <w:tcPr>
            <w:tcW w:w="2971" w:type="pct"/>
            <w:vAlign w:val="center"/>
          </w:tcPr>
          <w:p w:rsidR="005B5F2B" w:rsidRPr="00BE2511" w:rsidRDefault="005B5F2B" w:rsidP="00BF1CEE">
            <w:pPr>
              <w:widowControl w:val="0"/>
              <w:autoSpaceDE w:val="0"/>
              <w:autoSpaceDN w:val="0"/>
              <w:adjustRightInd w:val="0"/>
              <w:ind w:left="34"/>
            </w:pPr>
            <w:r w:rsidRPr="00BE2511">
              <w:t>Вид работы</w:t>
            </w:r>
          </w:p>
        </w:tc>
        <w:tc>
          <w:tcPr>
            <w:tcW w:w="325" w:type="pct"/>
            <w:vMerge w:val="restart"/>
            <w:vAlign w:val="center"/>
          </w:tcPr>
          <w:p w:rsidR="005B5F2B" w:rsidRPr="00BE2511" w:rsidRDefault="00E70755" w:rsidP="007D4832">
            <w:pPr>
              <w:widowControl w:val="0"/>
              <w:autoSpaceDE w:val="0"/>
              <w:autoSpaceDN w:val="0"/>
              <w:adjustRightInd w:val="0"/>
              <w:ind w:left="34"/>
              <w:jc w:val="center"/>
            </w:pPr>
            <w:r>
              <w:t>10</w:t>
            </w:r>
          </w:p>
        </w:tc>
        <w:tc>
          <w:tcPr>
            <w:tcW w:w="706" w:type="pct"/>
            <w:vMerge/>
            <w:shd w:val="clear" w:color="auto" w:fill="D9D9D9"/>
            <w:vAlign w:val="center"/>
          </w:tcPr>
          <w:p w:rsidR="005B5F2B" w:rsidRPr="00BE2511" w:rsidRDefault="005B5F2B" w:rsidP="007D4832">
            <w:pPr>
              <w:widowControl w:val="0"/>
              <w:autoSpaceDE w:val="0"/>
              <w:autoSpaceDN w:val="0"/>
              <w:adjustRightInd w:val="0"/>
              <w:ind w:left="566" w:hanging="283"/>
              <w:jc w:val="center"/>
            </w:pPr>
          </w:p>
        </w:tc>
      </w:tr>
      <w:tr w:rsidR="005B5F2B" w:rsidRPr="00BE2511" w:rsidTr="00B81366">
        <w:trPr>
          <w:trHeight w:val="235"/>
          <w:jc w:val="center"/>
        </w:trPr>
        <w:tc>
          <w:tcPr>
            <w:tcW w:w="998" w:type="pct"/>
            <w:vMerge/>
          </w:tcPr>
          <w:p w:rsidR="005B5F2B" w:rsidRPr="00BE2511" w:rsidRDefault="005B5F2B" w:rsidP="007D4832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971" w:type="pct"/>
            <w:vAlign w:val="center"/>
          </w:tcPr>
          <w:p w:rsidR="00EC2C36" w:rsidRPr="00EC2C36" w:rsidRDefault="00EC2C36" w:rsidP="00EC2C36">
            <w:pPr>
              <w:pStyle w:val="a8"/>
              <w:numPr>
                <w:ilvl w:val="0"/>
                <w:numId w:val="36"/>
              </w:numPr>
              <w:jc w:val="both"/>
              <w:rPr>
                <w:rFonts w:eastAsia="Calibri"/>
                <w:bCs/>
              </w:rPr>
            </w:pPr>
            <w:r w:rsidRPr="00EC2C36">
              <w:rPr>
                <w:rFonts w:eastAsia="Calibri"/>
                <w:bCs/>
              </w:rPr>
              <w:t>Соблюдение санитарного-противоэпидемического</w:t>
            </w:r>
            <w:r w:rsidRPr="00EC2C36">
              <w:rPr>
                <w:rFonts w:eastAsia="Calibri"/>
                <w:bCs/>
              </w:rPr>
              <w:t xml:space="preserve"> </w:t>
            </w:r>
            <w:r w:rsidRPr="00EC2C36">
              <w:rPr>
                <w:rFonts w:eastAsia="Calibri"/>
                <w:bCs/>
              </w:rPr>
              <w:t>режима</w:t>
            </w:r>
            <w:r>
              <w:rPr>
                <w:rFonts w:eastAsia="Calibri"/>
                <w:bCs/>
              </w:rPr>
              <w:t xml:space="preserve"> в отделении</w:t>
            </w:r>
          </w:p>
          <w:p w:rsidR="00081D38" w:rsidRPr="00E70755" w:rsidRDefault="005244D8" w:rsidP="00E70755">
            <w:pPr>
              <w:ind w:left="360"/>
              <w:jc w:val="both"/>
              <w:rPr>
                <w:rFonts w:eastAsia="Calibri"/>
                <w:bCs/>
              </w:rPr>
            </w:pPr>
            <w:r w:rsidRPr="00E70755">
              <w:rPr>
                <w:rFonts w:eastAsia="Calibri"/>
                <w:bCs/>
              </w:rPr>
              <w:t>неотложной медицинской  помощи</w:t>
            </w:r>
            <w:r w:rsidR="00081D38" w:rsidRPr="00E70755">
              <w:rPr>
                <w:rFonts w:eastAsia="Calibri"/>
                <w:bCs/>
              </w:rPr>
              <w:t>.</w:t>
            </w:r>
          </w:p>
          <w:p w:rsidR="00EC2C36" w:rsidRPr="00EC2C36" w:rsidRDefault="00EC2C36" w:rsidP="00EC2C36">
            <w:pPr>
              <w:pStyle w:val="a8"/>
              <w:numPr>
                <w:ilvl w:val="0"/>
                <w:numId w:val="36"/>
              </w:numPr>
              <w:jc w:val="both"/>
              <w:rPr>
                <w:rFonts w:eastAsia="Calibri"/>
                <w:bCs/>
              </w:rPr>
            </w:pPr>
            <w:r w:rsidRPr="00EC2C36">
              <w:rPr>
                <w:rFonts w:eastAsia="Calibri"/>
                <w:bCs/>
              </w:rPr>
              <w:t xml:space="preserve">Оформление медицинской документации </w:t>
            </w:r>
            <w:r w:rsidRPr="00EC2C36">
              <w:rPr>
                <w:rFonts w:eastAsia="Calibri"/>
                <w:bCs/>
              </w:rPr>
              <w:t>отделени</w:t>
            </w:r>
            <w:r w:rsidRPr="00EC2C36">
              <w:rPr>
                <w:rFonts w:eastAsia="Calibri"/>
                <w:bCs/>
              </w:rPr>
              <w:t xml:space="preserve">я </w:t>
            </w:r>
            <w:r w:rsidRPr="00EC2C36">
              <w:rPr>
                <w:rFonts w:eastAsia="Calibri"/>
                <w:bCs/>
              </w:rPr>
              <w:t>неотложной медицинской  помощи.</w:t>
            </w:r>
          </w:p>
          <w:p w:rsidR="00916EF9" w:rsidRPr="00EC2C36" w:rsidRDefault="00EC2C36" w:rsidP="00EC2C36">
            <w:pPr>
              <w:pStyle w:val="a8"/>
              <w:numPr>
                <w:ilvl w:val="0"/>
                <w:numId w:val="36"/>
              </w:numPr>
              <w:jc w:val="both"/>
              <w:rPr>
                <w:rFonts w:eastAsia="Calibri"/>
                <w:bCs/>
              </w:rPr>
            </w:pPr>
            <w:r w:rsidRPr="00EC2C36">
              <w:rPr>
                <w:rFonts w:eastAsia="Calibri"/>
                <w:bCs/>
              </w:rPr>
              <w:t xml:space="preserve">Проведение оценки состояния пациентов, </w:t>
            </w:r>
            <w:r>
              <w:rPr>
                <w:rFonts w:eastAsia="Calibri"/>
                <w:bCs/>
              </w:rPr>
              <w:t>п</w:t>
            </w:r>
            <w:r w:rsidR="00916EF9" w:rsidRPr="00EC2C36">
              <w:rPr>
                <w:rFonts w:eastAsia="Calibri"/>
                <w:bCs/>
              </w:rPr>
              <w:t>р</w:t>
            </w:r>
            <w:r w:rsidR="00DC69FC" w:rsidRPr="00EC2C36">
              <w:rPr>
                <w:rFonts w:eastAsia="Calibri"/>
                <w:bCs/>
              </w:rPr>
              <w:t xml:space="preserve">оведение обследования пациента </w:t>
            </w:r>
            <w:r w:rsidR="00916EF9" w:rsidRPr="00EC2C36">
              <w:rPr>
                <w:rFonts w:eastAsia="Calibri"/>
                <w:bCs/>
              </w:rPr>
              <w:t>под руководством врача (фельдшера).</w:t>
            </w:r>
          </w:p>
          <w:p w:rsidR="00916EF9" w:rsidRDefault="00916EF9" w:rsidP="00EC2C36">
            <w:pPr>
              <w:pStyle w:val="a8"/>
              <w:numPr>
                <w:ilvl w:val="0"/>
                <w:numId w:val="36"/>
              </w:numPr>
              <w:jc w:val="both"/>
              <w:rPr>
                <w:rFonts w:eastAsia="Calibri"/>
                <w:bCs/>
              </w:rPr>
            </w:pPr>
            <w:r w:rsidRPr="00916EF9">
              <w:rPr>
                <w:rFonts w:eastAsia="Calibri"/>
                <w:bCs/>
              </w:rPr>
              <w:t xml:space="preserve">Определение </w:t>
            </w:r>
            <w:r w:rsidR="002A1D9F">
              <w:rPr>
                <w:rFonts w:eastAsia="Calibri"/>
                <w:bCs/>
              </w:rPr>
              <w:t xml:space="preserve">неотложного </w:t>
            </w:r>
            <w:r>
              <w:rPr>
                <w:rFonts w:eastAsia="Calibri"/>
                <w:bCs/>
              </w:rPr>
              <w:t>состояния пациента.</w:t>
            </w:r>
          </w:p>
          <w:p w:rsidR="00EC2C36" w:rsidRDefault="00EC2C36" w:rsidP="00EC2C36">
            <w:pPr>
              <w:pStyle w:val="a8"/>
              <w:numPr>
                <w:ilvl w:val="0"/>
                <w:numId w:val="36"/>
              </w:numPr>
              <w:jc w:val="both"/>
              <w:rPr>
                <w:rFonts w:eastAsia="Calibri"/>
                <w:bCs/>
              </w:rPr>
            </w:pPr>
            <w:proofErr w:type="spellStart"/>
            <w:r w:rsidRPr="00EC2C36">
              <w:rPr>
                <w:rFonts w:eastAsia="Calibri"/>
                <w:bCs/>
              </w:rPr>
              <w:t>Ассистирование</w:t>
            </w:r>
            <w:proofErr w:type="spellEnd"/>
            <w:r w:rsidRPr="00EC2C36">
              <w:rPr>
                <w:rFonts w:eastAsia="Calibri"/>
                <w:bCs/>
              </w:rPr>
              <w:t xml:space="preserve"> врачу при оказании неотложной</w:t>
            </w:r>
            <w:r w:rsidRPr="00EC2C36">
              <w:rPr>
                <w:rFonts w:eastAsia="Calibri"/>
                <w:bCs/>
              </w:rPr>
              <w:t xml:space="preserve"> </w:t>
            </w:r>
            <w:r w:rsidRPr="00EC2C36">
              <w:rPr>
                <w:rFonts w:eastAsia="Calibri"/>
                <w:bCs/>
              </w:rPr>
              <w:t>помощи пациенту</w:t>
            </w:r>
            <w:r>
              <w:rPr>
                <w:rFonts w:eastAsia="Calibri"/>
                <w:bCs/>
              </w:rPr>
              <w:t>:</w:t>
            </w:r>
          </w:p>
          <w:p w:rsidR="00916EF9" w:rsidRPr="00EC2C36" w:rsidRDefault="00916EF9" w:rsidP="00916EF9">
            <w:pPr>
              <w:pStyle w:val="a8"/>
              <w:numPr>
                <w:ilvl w:val="0"/>
                <w:numId w:val="10"/>
              </w:numPr>
              <w:jc w:val="both"/>
              <w:rPr>
                <w:rFonts w:eastAsia="Calibri"/>
                <w:bCs/>
              </w:rPr>
            </w:pPr>
            <w:r w:rsidRPr="00EC2C36">
              <w:rPr>
                <w:rFonts w:eastAsia="Calibri"/>
                <w:bCs/>
              </w:rPr>
              <w:t xml:space="preserve">Проведение </w:t>
            </w:r>
            <w:proofErr w:type="spellStart"/>
            <w:r w:rsidRPr="00EC2C36">
              <w:rPr>
                <w:rFonts w:eastAsia="Calibri"/>
                <w:bCs/>
              </w:rPr>
              <w:t>скрининговых</w:t>
            </w:r>
            <w:proofErr w:type="spellEnd"/>
            <w:r w:rsidRPr="00EC2C36">
              <w:rPr>
                <w:rFonts w:eastAsia="Calibri"/>
                <w:bCs/>
              </w:rPr>
              <w:t xml:space="preserve"> лабораторных исследований, дост</w:t>
            </w:r>
            <w:r w:rsidR="00EC2C36">
              <w:rPr>
                <w:rFonts w:eastAsia="Calibri"/>
                <w:bCs/>
              </w:rPr>
              <w:t>уп</w:t>
            </w:r>
            <w:r w:rsidRPr="00EC2C36">
              <w:rPr>
                <w:rFonts w:eastAsia="Calibri"/>
                <w:bCs/>
              </w:rPr>
              <w:t>ных</w:t>
            </w:r>
            <w:r w:rsidR="008F6120" w:rsidRPr="00EC2C36">
              <w:rPr>
                <w:rFonts w:eastAsia="Calibri"/>
                <w:bCs/>
              </w:rPr>
              <w:t xml:space="preserve"> методов</w:t>
            </w:r>
            <w:r w:rsidRPr="00EC2C36">
              <w:rPr>
                <w:rFonts w:eastAsia="Calibri"/>
                <w:bCs/>
              </w:rPr>
              <w:t xml:space="preserve"> функциональных исследований.</w:t>
            </w:r>
          </w:p>
          <w:p w:rsidR="00E814EF" w:rsidRDefault="00E814EF" w:rsidP="00E814EF">
            <w:pPr>
              <w:pStyle w:val="a8"/>
              <w:numPr>
                <w:ilvl w:val="0"/>
                <w:numId w:val="10"/>
              </w:num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Обеспечение</w:t>
            </w:r>
            <w:r w:rsidRPr="00E814EF">
              <w:rPr>
                <w:rFonts w:eastAsia="Calibri"/>
                <w:bCs/>
              </w:rPr>
              <w:t xml:space="preserve"> венозн</w:t>
            </w:r>
            <w:r>
              <w:rPr>
                <w:rFonts w:eastAsia="Calibri"/>
                <w:bCs/>
              </w:rPr>
              <w:t>ого</w:t>
            </w:r>
            <w:r w:rsidRPr="00E814EF">
              <w:rPr>
                <w:rFonts w:eastAsia="Calibri"/>
                <w:bCs/>
              </w:rPr>
              <w:t xml:space="preserve"> дост</w:t>
            </w:r>
            <w:r w:rsidR="00ED4F5E">
              <w:rPr>
                <w:rFonts w:eastAsia="Calibri"/>
                <w:bCs/>
              </w:rPr>
              <w:t>уп</w:t>
            </w:r>
            <w:r>
              <w:rPr>
                <w:rFonts w:eastAsia="Calibri"/>
                <w:bCs/>
              </w:rPr>
              <w:t>а</w:t>
            </w:r>
            <w:r w:rsidRPr="00E814EF">
              <w:rPr>
                <w:rFonts w:eastAsia="Calibri"/>
                <w:bCs/>
              </w:rPr>
              <w:t>, включая катетеризацию перифе</w:t>
            </w:r>
            <w:r>
              <w:rPr>
                <w:rFonts w:eastAsia="Calibri"/>
                <w:bCs/>
              </w:rPr>
              <w:t>рических</w:t>
            </w:r>
            <w:r w:rsidR="00DC69FC">
              <w:rPr>
                <w:rFonts w:eastAsia="Calibri"/>
                <w:bCs/>
              </w:rPr>
              <w:t xml:space="preserve"> вен</w:t>
            </w:r>
            <w:r>
              <w:rPr>
                <w:rFonts w:eastAsia="Calibri"/>
                <w:bCs/>
              </w:rPr>
              <w:t>.</w:t>
            </w:r>
          </w:p>
          <w:p w:rsidR="007D4832" w:rsidRDefault="007D4832" w:rsidP="007D4832">
            <w:pPr>
              <w:pStyle w:val="a8"/>
              <w:numPr>
                <w:ilvl w:val="0"/>
                <w:numId w:val="10"/>
              </w:numPr>
              <w:jc w:val="both"/>
              <w:rPr>
                <w:rFonts w:eastAsia="Calibri"/>
                <w:bCs/>
              </w:rPr>
            </w:pPr>
            <w:r w:rsidRPr="007D4832">
              <w:rPr>
                <w:rFonts w:eastAsia="Calibri"/>
                <w:bCs/>
              </w:rPr>
              <w:t>Пров</w:t>
            </w:r>
            <w:r>
              <w:rPr>
                <w:rFonts w:eastAsia="Calibri"/>
                <w:bCs/>
              </w:rPr>
              <w:t>е</w:t>
            </w:r>
            <w:r w:rsidRPr="007D4832">
              <w:rPr>
                <w:rFonts w:eastAsia="Calibri"/>
                <w:bCs/>
              </w:rPr>
              <w:t>д</w:t>
            </w:r>
            <w:r>
              <w:rPr>
                <w:rFonts w:eastAsia="Calibri"/>
                <w:bCs/>
              </w:rPr>
              <w:t>ение</w:t>
            </w:r>
            <w:r w:rsidRPr="007D4832">
              <w:rPr>
                <w:rFonts w:eastAsia="Calibri"/>
                <w:bCs/>
              </w:rPr>
              <w:t xml:space="preserve"> диагностик</w:t>
            </w:r>
            <w:r>
              <w:rPr>
                <w:rFonts w:eastAsia="Calibri"/>
                <w:bCs/>
              </w:rPr>
              <w:t>и</w:t>
            </w:r>
            <w:r w:rsidR="00DC69FC">
              <w:rPr>
                <w:rFonts w:eastAsia="Calibri"/>
                <w:bCs/>
              </w:rPr>
              <w:t xml:space="preserve"> </w:t>
            </w:r>
            <w:r w:rsidRPr="007D4832">
              <w:rPr>
                <w:rFonts w:eastAsia="Calibri"/>
                <w:bCs/>
              </w:rPr>
              <w:t xml:space="preserve">и </w:t>
            </w:r>
            <w:r w:rsidR="002A1D9F">
              <w:rPr>
                <w:rFonts w:eastAsia="Calibri"/>
                <w:bCs/>
              </w:rPr>
              <w:t>оказания неотложной помощи</w:t>
            </w:r>
            <w:r w:rsidR="00DC69FC">
              <w:rPr>
                <w:rFonts w:eastAsia="Calibri"/>
                <w:bCs/>
              </w:rPr>
              <w:t xml:space="preserve">, </w:t>
            </w:r>
            <w:r w:rsidRPr="007D4832">
              <w:rPr>
                <w:rFonts w:eastAsia="Calibri"/>
                <w:bCs/>
              </w:rPr>
              <w:t>на основе стандартов медицинской помощи</w:t>
            </w:r>
            <w:r>
              <w:rPr>
                <w:rFonts w:eastAsia="Calibri"/>
                <w:bCs/>
              </w:rPr>
              <w:t>.</w:t>
            </w:r>
          </w:p>
          <w:p w:rsidR="007D4832" w:rsidRDefault="007D4832" w:rsidP="007D4832">
            <w:pPr>
              <w:pStyle w:val="a8"/>
              <w:numPr>
                <w:ilvl w:val="0"/>
                <w:numId w:val="10"/>
              </w:numPr>
              <w:jc w:val="both"/>
              <w:rPr>
                <w:rFonts w:eastAsia="Calibri"/>
                <w:bCs/>
              </w:rPr>
            </w:pPr>
            <w:r w:rsidRPr="007D4832">
              <w:rPr>
                <w:rFonts w:eastAsia="Calibri"/>
                <w:bCs/>
              </w:rPr>
              <w:t>Осуществл</w:t>
            </w:r>
            <w:r>
              <w:rPr>
                <w:rFonts w:eastAsia="Calibri"/>
                <w:bCs/>
              </w:rPr>
              <w:t>ение</w:t>
            </w:r>
            <w:r w:rsidRPr="007D4832">
              <w:rPr>
                <w:rFonts w:eastAsia="Calibri"/>
                <w:bCs/>
              </w:rPr>
              <w:t xml:space="preserve"> наблюдени</w:t>
            </w:r>
            <w:r>
              <w:rPr>
                <w:rFonts w:eastAsia="Calibri"/>
                <w:bCs/>
              </w:rPr>
              <w:t>я</w:t>
            </w:r>
            <w:r w:rsidRPr="007D4832">
              <w:rPr>
                <w:rFonts w:eastAsia="Calibri"/>
                <w:bCs/>
              </w:rPr>
              <w:t xml:space="preserve"> (мониторинг) состояния пациента, в том </w:t>
            </w:r>
            <w:r w:rsidRPr="007D4832">
              <w:rPr>
                <w:rFonts w:eastAsia="Calibri"/>
                <w:bCs/>
              </w:rPr>
              <w:lastRenderedPageBreak/>
              <w:t>числе, мониторинг витальных функций</w:t>
            </w:r>
            <w:r>
              <w:rPr>
                <w:rFonts w:eastAsia="Calibri"/>
                <w:bCs/>
              </w:rPr>
              <w:t>.</w:t>
            </w:r>
          </w:p>
          <w:p w:rsidR="007D4832" w:rsidRDefault="002A1D9F" w:rsidP="007D4832">
            <w:pPr>
              <w:pStyle w:val="a8"/>
              <w:numPr>
                <w:ilvl w:val="0"/>
                <w:numId w:val="10"/>
              </w:num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С</w:t>
            </w:r>
            <w:r w:rsidR="007D4832" w:rsidRPr="007D4832">
              <w:rPr>
                <w:rFonts w:eastAsia="Calibri"/>
                <w:bCs/>
              </w:rPr>
              <w:t>няти</w:t>
            </w:r>
            <w:r>
              <w:rPr>
                <w:rFonts w:eastAsia="Calibri"/>
                <w:bCs/>
              </w:rPr>
              <w:t>е</w:t>
            </w:r>
            <w:r w:rsidR="007D4832" w:rsidRPr="007D4832">
              <w:rPr>
                <w:rFonts w:eastAsia="Calibri"/>
                <w:bCs/>
              </w:rPr>
              <w:t xml:space="preserve"> и расшифровк</w:t>
            </w:r>
            <w:r>
              <w:rPr>
                <w:rFonts w:eastAsia="Calibri"/>
                <w:bCs/>
              </w:rPr>
              <w:t>а</w:t>
            </w:r>
            <w:r w:rsidR="007D4832" w:rsidRPr="007D4832">
              <w:rPr>
                <w:rFonts w:eastAsia="Calibri"/>
                <w:bCs/>
              </w:rPr>
              <w:t xml:space="preserve"> электрокардиограммы</w:t>
            </w:r>
            <w:r w:rsidR="007D4832">
              <w:rPr>
                <w:rFonts w:eastAsia="Calibri"/>
                <w:bCs/>
              </w:rPr>
              <w:t>.</w:t>
            </w:r>
          </w:p>
          <w:p w:rsidR="002A1D9F" w:rsidRDefault="002A1D9F" w:rsidP="00EC2C36">
            <w:pPr>
              <w:pStyle w:val="a8"/>
              <w:numPr>
                <w:ilvl w:val="0"/>
                <w:numId w:val="36"/>
              </w:numPr>
              <w:jc w:val="both"/>
              <w:rPr>
                <w:rFonts w:eastAsia="Calibri"/>
                <w:bCs/>
              </w:rPr>
            </w:pPr>
            <w:r w:rsidRPr="002A1D9F">
              <w:rPr>
                <w:rFonts w:eastAsia="Calibri"/>
                <w:bCs/>
              </w:rPr>
              <w:t>П</w:t>
            </w:r>
            <w:r w:rsidR="007D4832" w:rsidRPr="002A1D9F">
              <w:rPr>
                <w:rFonts w:eastAsia="Calibri"/>
                <w:bCs/>
              </w:rPr>
              <w:t>ро</w:t>
            </w:r>
            <w:r w:rsidRPr="002A1D9F">
              <w:rPr>
                <w:rFonts w:eastAsia="Calibri"/>
                <w:bCs/>
              </w:rPr>
              <w:t>ведение</w:t>
            </w:r>
            <w:r w:rsidR="007D4832" w:rsidRPr="002A1D9F">
              <w:rPr>
                <w:rFonts w:eastAsia="Calibri"/>
                <w:bCs/>
              </w:rPr>
              <w:t xml:space="preserve"> замен</w:t>
            </w:r>
            <w:r w:rsidRPr="002A1D9F">
              <w:rPr>
                <w:rFonts w:eastAsia="Calibri"/>
                <w:bCs/>
              </w:rPr>
              <w:t>ы</w:t>
            </w:r>
            <w:r>
              <w:rPr>
                <w:rFonts w:eastAsia="Calibri"/>
                <w:bCs/>
              </w:rPr>
              <w:t xml:space="preserve"> расходных материалов.</w:t>
            </w:r>
          </w:p>
          <w:p w:rsidR="007D4832" w:rsidRPr="002A1D9F" w:rsidRDefault="007D4832" w:rsidP="00EC2C36">
            <w:pPr>
              <w:pStyle w:val="a8"/>
              <w:numPr>
                <w:ilvl w:val="0"/>
                <w:numId w:val="36"/>
              </w:numPr>
              <w:jc w:val="both"/>
              <w:rPr>
                <w:rFonts w:eastAsia="Calibri"/>
                <w:bCs/>
              </w:rPr>
            </w:pPr>
            <w:r w:rsidRPr="002A1D9F">
              <w:rPr>
                <w:rFonts w:eastAsia="Calibri"/>
                <w:bCs/>
              </w:rPr>
              <w:t>Обеспеч</w:t>
            </w:r>
            <w:r w:rsidR="002A1D9F">
              <w:rPr>
                <w:rFonts w:eastAsia="Calibri"/>
                <w:bCs/>
              </w:rPr>
              <w:t>ение</w:t>
            </w:r>
            <w:r w:rsidR="00DC69FC">
              <w:rPr>
                <w:rFonts w:eastAsia="Calibri"/>
                <w:bCs/>
              </w:rPr>
              <w:t xml:space="preserve"> </w:t>
            </w:r>
            <w:r w:rsidRPr="002A1D9F">
              <w:rPr>
                <w:rFonts w:eastAsia="Calibri"/>
                <w:bCs/>
              </w:rPr>
              <w:t>учет</w:t>
            </w:r>
            <w:r w:rsidR="002A1D9F">
              <w:rPr>
                <w:rFonts w:eastAsia="Calibri"/>
                <w:bCs/>
              </w:rPr>
              <w:t>а</w:t>
            </w:r>
            <w:r w:rsidRPr="002A1D9F">
              <w:rPr>
                <w:rFonts w:eastAsia="Calibri"/>
                <w:bCs/>
              </w:rPr>
              <w:t xml:space="preserve"> и списани</w:t>
            </w:r>
            <w:r w:rsidR="002A1D9F">
              <w:rPr>
                <w:rFonts w:eastAsia="Calibri"/>
                <w:bCs/>
              </w:rPr>
              <w:t>я</w:t>
            </w:r>
            <w:r w:rsidRPr="002A1D9F">
              <w:rPr>
                <w:rFonts w:eastAsia="Calibri"/>
                <w:bCs/>
              </w:rPr>
              <w:t xml:space="preserve"> лекарственных препаратов в соответствии с нормативными требованиями в установленном порядке</w:t>
            </w:r>
            <w:r w:rsidR="002A1D9F">
              <w:rPr>
                <w:rFonts w:eastAsia="Calibri"/>
                <w:bCs/>
              </w:rPr>
              <w:t>.</w:t>
            </w:r>
          </w:p>
          <w:p w:rsidR="007D4832" w:rsidRDefault="007D4832" w:rsidP="00EC2C36">
            <w:pPr>
              <w:pStyle w:val="a8"/>
              <w:numPr>
                <w:ilvl w:val="0"/>
                <w:numId w:val="36"/>
              </w:numPr>
              <w:jc w:val="both"/>
              <w:rPr>
                <w:rFonts w:eastAsia="Calibri"/>
                <w:bCs/>
              </w:rPr>
            </w:pPr>
            <w:r w:rsidRPr="007D4832">
              <w:rPr>
                <w:rFonts w:eastAsia="Calibri"/>
                <w:bCs/>
              </w:rPr>
              <w:t>Определ</w:t>
            </w:r>
            <w:r w:rsidR="002A1D9F">
              <w:rPr>
                <w:rFonts w:eastAsia="Calibri"/>
                <w:bCs/>
              </w:rPr>
              <w:t>ение</w:t>
            </w:r>
            <w:r w:rsidRPr="007D4832">
              <w:rPr>
                <w:rFonts w:eastAsia="Calibri"/>
                <w:bCs/>
              </w:rPr>
              <w:t xml:space="preserve"> показания к госпитализации пациента</w:t>
            </w:r>
            <w:r>
              <w:rPr>
                <w:rFonts w:eastAsia="Calibri"/>
                <w:bCs/>
              </w:rPr>
              <w:t>.</w:t>
            </w:r>
          </w:p>
          <w:p w:rsidR="007D4832" w:rsidRDefault="002A1D9F" w:rsidP="00EC2C36">
            <w:pPr>
              <w:pStyle w:val="a8"/>
              <w:numPr>
                <w:ilvl w:val="0"/>
                <w:numId w:val="36"/>
              </w:numPr>
              <w:jc w:val="both"/>
              <w:rPr>
                <w:rFonts w:eastAsia="Calibri"/>
                <w:bCs/>
              </w:rPr>
            </w:pPr>
            <w:r w:rsidRPr="007D4832">
              <w:rPr>
                <w:rFonts w:eastAsia="Calibri"/>
                <w:bCs/>
              </w:rPr>
              <w:t>Провед</w:t>
            </w:r>
            <w:r>
              <w:rPr>
                <w:rFonts w:eastAsia="Calibri"/>
                <w:bCs/>
              </w:rPr>
              <w:t>ение</w:t>
            </w:r>
            <w:r w:rsidR="007D4832" w:rsidRPr="007D4832">
              <w:rPr>
                <w:rFonts w:eastAsia="Calibri"/>
                <w:bCs/>
              </w:rPr>
              <w:t xml:space="preserve"> транспортировк</w:t>
            </w:r>
            <w:r>
              <w:rPr>
                <w:rFonts w:eastAsia="Calibri"/>
                <w:bCs/>
              </w:rPr>
              <w:t>и</w:t>
            </w:r>
            <w:r w:rsidR="007D4832" w:rsidRPr="007D4832">
              <w:rPr>
                <w:rFonts w:eastAsia="Calibri"/>
                <w:bCs/>
              </w:rPr>
              <w:t xml:space="preserve"> пациента в стационар для оказания специализированной медицинской помощи</w:t>
            </w:r>
            <w:r w:rsidR="007D4832">
              <w:rPr>
                <w:rFonts w:eastAsia="Calibri"/>
                <w:bCs/>
              </w:rPr>
              <w:t>.</w:t>
            </w:r>
          </w:p>
          <w:p w:rsidR="00CB7630" w:rsidRPr="00EC2C36" w:rsidRDefault="007D4832" w:rsidP="00BF1CEE">
            <w:pPr>
              <w:pStyle w:val="a8"/>
              <w:numPr>
                <w:ilvl w:val="0"/>
                <w:numId w:val="36"/>
              </w:numPr>
              <w:jc w:val="both"/>
              <w:rPr>
                <w:rFonts w:eastAsia="Calibri"/>
                <w:bCs/>
              </w:rPr>
            </w:pPr>
            <w:r w:rsidRPr="00EC2C36">
              <w:rPr>
                <w:rFonts w:eastAsia="Calibri"/>
                <w:bCs/>
              </w:rPr>
              <w:t>Заполн</w:t>
            </w:r>
            <w:r w:rsidR="00AE6502" w:rsidRPr="00EC2C36">
              <w:rPr>
                <w:rFonts w:eastAsia="Calibri"/>
                <w:bCs/>
              </w:rPr>
              <w:t>ение</w:t>
            </w:r>
            <w:r w:rsidR="00DC69FC" w:rsidRPr="00EC2C36">
              <w:rPr>
                <w:rFonts w:eastAsia="Calibri"/>
                <w:bCs/>
              </w:rPr>
              <w:t xml:space="preserve"> </w:t>
            </w:r>
            <w:r w:rsidRPr="00EC2C36">
              <w:rPr>
                <w:rFonts w:eastAsia="Calibri"/>
                <w:bCs/>
              </w:rPr>
              <w:t>формы учета и отчетности на бумажном и/или электронном носителе в установленном порядке.</w:t>
            </w:r>
          </w:p>
          <w:p w:rsidR="005B5F2B" w:rsidRPr="00BE2511" w:rsidRDefault="005B5F2B" w:rsidP="00A7125D">
            <w:pPr>
              <w:jc w:val="both"/>
            </w:pPr>
          </w:p>
        </w:tc>
        <w:tc>
          <w:tcPr>
            <w:tcW w:w="325" w:type="pct"/>
            <w:vMerge/>
            <w:vAlign w:val="center"/>
          </w:tcPr>
          <w:p w:rsidR="005B5F2B" w:rsidRPr="00BE2511" w:rsidRDefault="005B5F2B" w:rsidP="007D4832">
            <w:pPr>
              <w:widowControl w:val="0"/>
              <w:autoSpaceDE w:val="0"/>
              <w:autoSpaceDN w:val="0"/>
              <w:adjustRightInd w:val="0"/>
              <w:ind w:left="34"/>
              <w:jc w:val="center"/>
            </w:pPr>
          </w:p>
        </w:tc>
        <w:tc>
          <w:tcPr>
            <w:tcW w:w="706" w:type="pct"/>
            <w:vAlign w:val="center"/>
          </w:tcPr>
          <w:p w:rsidR="005B5F2B" w:rsidRPr="00BE2511" w:rsidRDefault="005B5F2B" w:rsidP="007D4832">
            <w:pPr>
              <w:widowControl w:val="0"/>
              <w:autoSpaceDE w:val="0"/>
              <w:autoSpaceDN w:val="0"/>
              <w:adjustRightInd w:val="0"/>
              <w:ind w:hanging="22"/>
              <w:jc w:val="both"/>
              <w:rPr>
                <w:sz w:val="22"/>
                <w:szCs w:val="22"/>
              </w:rPr>
            </w:pPr>
          </w:p>
          <w:p w:rsidR="005B5F2B" w:rsidRPr="00BE2511" w:rsidRDefault="005B5F2B" w:rsidP="007D4832">
            <w:pPr>
              <w:widowControl w:val="0"/>
              <w:autoSpaceDE w:val="0"/>
              <w:autoSpaceDN w:val="0"/>
              <w:adjustRightInd w:val="0"/>
              <w:ind w:hanging="22"/>
              <w:jc w:val="both"/>
              <w:rPr>
                <w:sz w:val="22"/>
                <w:szCs w:val="22"/>
              </w:rPr>
            </w:pPr>
            <w:r w:rsidRPr="00BE2511">
              <w:rPr>
                <w:sz w:val="22"/>
                <w:szCs w:val="22"/>
              </w:rPr>
              <w:t xml:space="preserve">ПК </w:t>
            </w:r>
            <w:r w:rsidR="00AE6502">
              <w:rPr>
                <w:sz w:val="22"/>
                <w:szCs w:val="22"/>
              </w:rPr>
              <w:t>3</w:t>
            </w:r>
            <w:r w:rsidRPr="00BE2511">
              <w:rPr>
                <w:sz w:val="22"/>
                <w:szCs w:val="22"/>
              </w:rPr>
              <w:t>.1.</w:t>
            </w:r>
          </w:p>
          <w:p w:rsidR="005B5F2B" w:rsidRPr="00BE2511" w:rsidRDefault="005B5F2B" w:rsidP="007D4832">
            <w:pPr>
              <w:widowControl w:val="0"/>
              <w:autoSpaceDE w:val="0"/>
              <w:autoSpaceDN w:val="0"/>
              <w:adjustRightInd w:val="0"/>
              <w:ind w:hanging="22"/>
              <w:jc w:val="both"/>
              <w:rPr>
                <w:sz w:val="22"/>
                <w:szCs w:val="22"/>
              </w:rPr>
            </w:pPr>
          </w:p>
          <w:p w:rsidR="005B5F2B" w:rsidRPr="00BE2511" w:rsidRDefault="005B5F2B" w:rsidP="007D4832">
            <w:pPr>
              <w:widowControl w:val="0"/>
              <w:autoSpaceDE w:val="0"/>
              <w:autoSpaceDN w:val="0"/>
              <w:adjustRightInd w:val="0"/>
              <w:ind w:hanging="22"/>
              <w:jc w:val="both"/>
              <w:rPr>
                <w:sz w:val="22"/>
                <w:szCs w:val="22"/>
              </w:rPr>
            </w:pPr>
          </w:p>
          <w:p w:rsidR="005B5F2B" w:rsidRPr="00BE2511" w:rsidRDefault="005B5F2B" w:rsidP="007D4832">
            <w:pPr>
              <w:widowControl w:val="0"/>
              <w:autoSpaceDE w:val="0"/>
              <w:autoSpaceDN w:val="0"/>
              <w:adjustRightInd w:val="0"/>
              <w:ind w:hanging="22"/>
              <w:jc w:val="both"/>
              <w:rPr>
                <w:sz w:val="22"/>
                <w:szCs w:val="22"/>
              </w:rPr>
            </w:pPr>
            <w:r w:rsidRPr="00BE2511">
              <w:rPr>
                <w:sz w:val="22"/>
                <w:szCs w:val="22"/>
              </w:rPr>
              <w:t>Фронтальный опрос.</w:t>
            </w:r>
          </w:p>
          <w:p w:rsidR="005B5F2B" w:rsidRPr="00BE2511" w:rsidRDefault="005B5F2B" w:rsidP="007D4832">
            <w:pPr>
              <w:widowControl w:val="0"/>
              <w:autoSpaceDE w:val="0"/>
              <w:autoSpaceDN w:val="0"/>
              <w:adjustRightInd w:val="0"/>
              <w:ind w:hanging="22"/>
              <w:jc w:val="both"/>
              <w:rPr>
                <w:sz w:val="22"/>
                <w:szCs w:val="22"/>
              </w:rPr>
            </w:pPr>
            <w:r w:rsidRPr="00BE2511">
              <w:rPr>
                <w:sz w:val="22"/>
                <w:szCs w:val="22"/>
              </w:rPr>
              <w:t>Составление памяток для пациентов и родственников.</w:t>
            </w:r>
          </w:p>
          <w:p w:rsidR="005B5F2B" w:rsidRPr="00BE2511" w:rsidRDefault="005B5F2B" w:rsidP="007D4832">
            <w:pPr>
              <w:widowControl w:val="0"/>
              <w:autoSpaceDE w:val="0"/>
              <w:autoSpaceDN w:val="0"/>
              <w:adjustRightInd w:val="0"/>
              <w:ind w:hanging="22"/>
              <w:jc w:val="both"/>
            </w:pPr>
            <w:r w:rsidRPr="00BE2511">
              <w:rPr>
                <w:sz w:val="22"/>
                <w:szCs w:val="22"/>
              </w:rPr>
              <w:t>Составление планов бесед.</w:t>
            </w:r>
          </w:p>
        </w:tc>
      </w:tr>
      <w:tr w:rsidR="002A1D9F" w:rsidRPr="00BE2511" w:rsidTr="00B81366">
        <w:trPr>
          <w:trHeight w:val="246"/>
          <w:jc w:val="center"/>
        </w:trPr>
        <w:tc>
          <w:tcPr>
            <w:tcW w:w="998" w:type="pct"/>
          </w:tcPr>
          <w:p w:rsidR="00CC238D" w:rsidRDefault="00CC238D" w:rsidP="00192ED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b/>
              </w:rPr>
              <w:lastRenderedPageBreak/>
              <w:t>Тема 2</w:t>
            </w:r>
            <w:r w:rsidRPr="00BE2511">
              <w:rPr>
                <w:b/>
              </w:rPr>
              <w:t>.</w:t>
            </w:r>
          </w:p>
          <w:p w:rsidR="002A1D9F" w:rsidRDefault="00FE655D" w:rsidP="00192ED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Участие в оказании</w:t>
            </w:r>
            <w:r w:rsidR="002A1D9F" w:rsidRPr="002A1D9F">
              <w:t xml:space="preserve"> скорой медицинской помощи населению на </w:t>
            </w:r>
            <w:proofErr w:type="spellStart"/>
            <w:r w:rsidR="002A1D9F" w:rsidRPr="002A1D9F">
              <w:t>дог</w:t>
            </w:r>
            <w:r>
              <w:t>оспитальном</w:t>
            </w:r>
            <w:proofErr w:type="spellEnd"/>
            <w:r>
              <w:t xml:space="preserve"> этапе при </w:t>
            </w:r>
            <w:r w:rsidR="00192ED2">
              <w:t xml:space="preserve">обострении </w:t>
            </w:r>
            <w:r>
              <w:t>хронических заболеваний.</w:t>
            </w:r>
            <w:r w:rsidR="002A1D9F" w:rsidRPr="002A1D9F">
              <w:t xml:space="preserve"> </w:t>
            </w:r>
          </w:p>
        </w:tc>
        <w:tc>
          <w:tcPr>
            <w:tcW w:w="2971" w:type="pct"/>
            <w:vAlign w:val="center"/>
          </w:tcPr>
          <w:p w:rsidR="00E70755" w:rsidRPr="00EC2C36" w:rsidRDefault="00E70755" w:rsidP="00E70755">
            <w:pPr>
              <w:pStyle w:val="a8"/>
              <w:numPr>
                <w:ilvl w:val="0"/>
                <w:numId w:val="38"/>
              </w:numPr>
              <w:jc w:val="both"/>
              <w:rPr>
                <w:rFonts w:eastAsia="Calibri"/>
                <w:bCs/>
              </w:rPr>
            </w:pPr>
            <w:r w:rsidRPr="00EC2C36">
              <w:rPr>
                <w:rFonts w:eastAsia="Calibri"/>
                <w:bCs/>
              </w:rPr>
              <w:t>Соблюдение санитарного-противоэпидемического режима</w:t>
            </w:r>
            <w:r>
              <w:rPr>
                <w:rFonts w:eastAsia="Calibri"/>
                <w:bCs/>
              </w:rPr>
              <w:t xml:space="preserve"> в отделении</w:t>
            </w:r>
          </w:p>
          <w:p w:rsidR="00E70755" w:rsidRPr="00E70755" w:rsidRDefault="00E70755" w:rsidP="00E70755">
            <w:pPr>
              <w:ind w:left="360"/>
              <w:jc w:val="both"/>
              <w:rPr>
                <w:rFonts w:eastAsia="Calibri"/>
                <w:bCs/>
              </w:rPr>
            </w:pPr>
            <w:r w:rsidRPr="00E70755">
              <w:rPr>
                <w:rFonts w:eastAsia="Calibri"/>
                <w:bCs/>
              </w:rPr>
              <w:t>неотложной медицинской  помощи.</w:t>
            </w:r>
          </w:p>
          <w:p w:rsidR="00E70755" w:rsidRPr="00EC2C36" w:rsidRDefault="00E70755" w:rsidP="00E70755">
            <w:pPr>
              <w:pStyle w:val="a8"/>
              <w:numPr>
                <w:ilvl w:val="0"/>
                <w:numId w:val="38"/>
              </w:numPr>
              <w:jc w:val="both"/>
              <w:rPr>
                <w:rFonts w:eastAsia="Calibri"/>
                <w:bCs/>
              </w:rPr>
            </w:pPr>
            <w:r w:rsidRPr="00EC2C36">
              <w:rPr>
                <w:rFonts w:eastAsia="Calibri"/>
                <w:bCs/>
              </w:rPr>
              <w:t>Оформление медицинской документации отделения неотложной медицинской  помощи.</w:t>
            </w:r>
          </w:p>
          <w:p w:rsidR="00E70755" w:rsidRPr="00EC2C36" w:rsidRDefault="00E70755" w:rsidP="00E70755">
            <w:pPr>
              <w:pStyle w:val="a8"/>
              <w:numPr>
                <w:ilvl w:val="0"/>
                <w:numId w:val="38"/>
              </w:numPr>
              <w:jc w:val="both"/>
              <w:rPr>
                <w:rFonts w:eastAsia="Calibri"/>
                <w:bCs/>
              </w:rPr>
            </w:pPr>
            <w:r w:rsidRPr="00EC2C36">
              <w:rPr>
                <w:rFonts w:eastAsia="Calibri"/>
                <w:bCs/>
              </w:rPr>
              <w:t xml:space="preserve">Проведение оценки состояния пациентов, </w:t>
            </w:r>
            <w:r>
              <w:rPr>
                <w:rFonts w:eastAsia="Calibri"/>
                <w:bCs/>
              </w:rPr>
              <w:t>п</w:t>
            </w:r>
            <w:r w:rsidRPr="00EC2C36">
              <w:rPr>
                <w:rFonts w:eastAsia="Calibri"/>
                <w:bCs/>
              </w:rPr>
              <w:t>роведение обследования пациента под руководством врача (фельдшера).</w:t>
            </w:r>
          </w:p>
          <w:p w:rsidR="00E70755" w:rsidRDefault="00E70755" w:rsidP="00E70755">
            <w:pPr>
              <w:pStyle w:val="a8"/>
              <w:numPr>
                <w:ilvl w:val="0"/>
                <w:numId w:val="38"/>
              </w:numPr>
              <w:jc w:val="both"/>
              <w:rPr>
                <w:rFonts w:eastAsia="Calibri"/>
                <w:bCs/>
              </w:rPr>
            </w:pPr>
            <w:r w:rsidRPr="00916EF9">
              <w:rPr>
                <w:rFonts w:eastAsia="Calibri"/>
                <w:bCs/>
              </w:rPr>
              <w:t xml:space="preserve">Определение </w:t>
            </w:r>
            <w:r>
              <w:rPr>
                <w:rFonts w:eastAsia="Calibri"/>
                <w:bCs/>
              </w:rPr>
              <w:t>неотложного состояния пациента.</w:t>
            </w:r>
          </w:p>
          <w:p w:rsidR="00E70755" w:rsidRDefault="00E70755" w:rsidP="00E70755">
            <w:pPr>
              <w:pStyle w:val="a8"/>
              <w:numPr>
                <w:ilvl w:val="0"/>
                <w:numId w:val="38"/>
              </w:numPr>
              <w:jc w:val="both"/>
              <w:rPr>
                <w:rFonts w:eastAsia="Calibri"/>
                <w:bCs/>
              </w:rPr>
            </w:pPr>
            <w:proofErr w:type="spellStart"/>
            <w:r w:rsidRPr="00EC2C36">
              <w:rPr>
                <w:rFonts w:eastAsia="Calibri"/>
                <w:bCs/>
              </w:rPr>
              <w:t>Ассистирование</w:t>
            </w:r>
            <w:proofErr w:type="spellEnd"/>
            <w:r w:rsidRPr="00EC2C36">
              <w:rPr>
                <w:rFonts w:eastAsia="Calibri"/>
                <w:bCs/>
              </w:rPr>
              <w:t xml:space="preserve"> врачу при оказании неотложной помощи пациенту</w:t>
            </w:r>
            <w:r>
              <w:rPr>
                <w:rFonts w:eastAsia="Calibri"/>
                <w:bCs/>
              </w:rPr>
              <w:t>:</w:t>
            </w:r>
          </w:p>
          <w:p w:rsidR="00E70755" w:rsidRPr="00EC2C36" w:rsidRDefault="00E70755" w:rsidP="00E70755">
            <w:pPr>
              <w:pStyle w:val="a8"/>
              <w:numPr>
                <w:ilvl w:val="0"/>
                <w:numId w:val="10"/>
              </w:numPr>
              <w:jc w:val="both"/>
              <w:rPr>
                <w:rFonts w:eastAsia="Calibri"/>
                <w:bCs/>
              </w:rPr>
            </w:pPr>
            <w:r w:rsidRPr="00EC2C36">
              <w:rPr>
                <w:rFonts w:eastAsia="Calibri"/>
                <w:bCs/>
              </w:rPr>
              <w:t xml:space="preserve">Проведение </w:t>
            </w:r>
            <w:proofErr w:type="spellStart"/>
            <w:r w:rsidRPr="00EC2C36">
              <w:rPr>
                <w:rFonts w:eastAsia="Calibri"/>
                <w:bCs/>
              </w:rPr>
              <w:t>скрининговых</w:t>
            </w:r>
            <w:proofErr w:type="spellEnd"/>
            <w:r w:rsidRPr="00EC2C36">
              <w:rPr>
                <w:rFonts w:eastAsia="Calibri"/>
                <w:bCs/>
              </w:rPr>
              <w:t xml:space="preserve"> лабораторных исследований, дост</w:t>
            </w:r>
            <w:r>
              <w:rPr>
                <w:rFonts w:eastAsia="Calibri"/>
                <w:bCs/>
              </w:rPr>
              <w:t>уп</w:t>
            </w:r>
            <w:r w:rsidRPr="00EC2C36">
              <w:rPr>
                <w:rFonts w:eastAsia="Calibri"/>
                <w:bCs/>
              </w:rPr>
              <w:t>ных методов функциональных исследований.</w:t>
            </w:r>
          </w:p>
          <w:p w:rsidR="00E70755" w:rsidRDefault="00E70755" w:rsidP="00E70755">
            <w:pPr>
              <w:pStyle w:val="a8"/>
              <w:numPr>
                <w:ilvl w:val="0"/>
                <w:numId w:val="10"/>
              </w:num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Обеспечение</w:t>
            </w:r>
            <w:r w:rsidRPr="00E814EF">
              <w:rPr>
                <w:rFonts w:eastAsia="Calibri"/>
                <w:bCs/>
              </w:rPr>
              <w:t xml:space="preserve"> венозн</w:t>
            </w:r>
            <w:r>
              <w:rPr>
                <w:rFonts w:eastAsia="Calibri"/>
                <w:bCs/>
              </w:rPr>
              <w:t>ого</w:t>
            </w:r>
            <w:r w:rsidRPr="00E814EF">
              <w:rPr>
                <w:rFonts w:eastAsia="Calibri"/>
                <w:bCs/>
              </w:rPr>
              <w:t xml:space="preserve"> дост</w:t>
            </w:r>
            <w:r>
              <w:rPr>
                <w:rFonts w:eastAsia="Calibri"/>
                <w:bCs/>
              </w:rPr>
              <w:t>упа</w:t>
            </w:r>
            <w:r w:rsidRPr="00E814EF">
              <w:rPr>
                <w:rFonts w:eastAsia="Calibri"/>
                <w:bCs/>
              </w:rPr>
              <w:t>, включая катетеризацию перифе</w:t>
            </w:r>
            <w:r>
              <w:rPr>
                <w:rFonts w:eastAsia="Calibri"/>
                <w:bCs/>
              </w:rPr>
              <w:t>рических вен.</w:t>
            </w:r>
          </w:p>
          <w:p w:rsidR="00E70755" w:rsidRDefault="00E70755" w:rsidP="00E70755">
            <w:pPr>
              <w:pStyle w:val="a8"/>
              <w:numPr>
                <w:ilvl w:val="0"/>
                <w:numId w:val="10"/>
              </w:numPr>
              <w:jc w:val="both"/>
              <w:rPr>
                <w:rFonts w:eastAsia="Calibri"/>
                <w:bCs/>
              </w:rPr>
            </w:pPr>
            <w:r w:rsidRPr="007D4832">
              <w:rPr>
                <w:rFonts w:eastAsia="Calibri"/>
                <w:bCs/>
              </w:rPr>
              <w:t>Пров</w:t>
            </w:r>
            <w:r>
              <w:rPr>
                <w:rFonts w:eastAsia="Calibri"/>
                <w:bCs/>
              </w:rPr>
              <w:t>е</w:t>
            </w:r>
            <w:r w:rsidRPr="007D4832">
              <w:rPr>
                <w:rFonts w:eastAsia="Calibri"/>
                <w:bCs/>
              </w:rPr>
              <w:t>д</w:t>
            </w:r>
            <w:r>
              <w:rPr>
                <w:rFonts w:eastAsia="Calibri"/>
                <w:bCs/>
              </w:rPr>
              <w:t>ение</w:t>
            </w:r>
            <w:r w:rsidRPr="007D4832">
              <w:rPr>
                <w:rFonts w:eastAsia="Calibri"/>
                <w:bCs/>
              </w:rPr>
              <w:t xml:space="preserve"> диагностик</w:t>
            </w:r>
            <w:r>
              <w:rPr>
                <w:rFonts w:eastAsia="Calibri"/>
                <w:bCs/>
              </w:rPr>
              <w:t xml:space="preserve">и </w:t>
            </w:r>
            <w:r w:rsidRPr="007D4832">
              <w:rPr>
                <w:rFonts w:eastAsia="Calibri"/>
                <w:bCs/>
              </w:rPr>
              <w:t xml:space="preserve">и </w:t>
            </w:r>
            <w:r>
              <w:rPr>
                <w:rFonts w:eastAsia="Calibri"/>
                <w:bCs/>
              </w:rPr>
              <w:t xml:space="preserve">оказания неотложной помощи, </w:t>
            </w:r>
            <w:r w:rsidRPr="007D4832">
              <w:rPr>
                <w:rFonts w:eastAsia="Calibri"/>
                <w:bCs/>
              </w:rPr>
              <w:t>на основе стандартов медицинской помощи</w:t>
            </w:r>
            <w:r>
              <w:rPr>
                <w:rFonts w:eastAsia="Calibri"/>
                <w:bCs/>
              </w:rPr>
              <w:t>.</w:t>
            </w:r>
          </w:p>
          <w:p w:rsidR="00E70755" w:rsidRDefault="00E70755" w:rsidP="00E70755">
            <w:pPr>
              <w:pStyle w:val="a8"/>
              <w:numPr>
                <w:ilvl w:val="0"/>
                <w:numId w:val="10"/>
              </w:numPr>
              <w:jc w:val="both"/>
              <w:rPr>
                <w:rFonts w:eastAsia="Calibri"/>
                <w:bCs/>
              </w:rPr>
            </w:pPr>
            <w:r w:rsidRPr="007D4832">
              <w:rPr>
                <w:rFonts w:eastAsia="Calibri"/>
                <w:bCs/>
              </w:rPr>
              <w:t>Осуществл</w:t>
            </w:r>
            <w:r>
              <w:rPr>
                <w:rFonts w:eastAsia="Calibri"/>
                <w:bCs/>
              </w:rPr>
              <w:t>ение</w:t>
            </w:r>
            <w:r w:rsidRPr="007D4832">
              <w:rPr>
                <w:rFonts w:eastAsia="Calibri"/>
                <w:bCs/>
              </w:rPr>
              <w:t xml:space="preserve"> наблюдени</w:t>
            </w:r>
            <w:r>
              <w:rPr>
                <w:rFonts w:eastAsia="Calibri"/>
                <w:bCs/>
              </w:rPr>
              <w:t>я</w:t>
            </w:r>
            <w:r w:rsidRPr="007D4832">
              <w:rPr>
                <w:rFonts w:eastAsia="Calibri"/>
                <w:bCs/>
              </w:rPr>
              <w:t xml:space="preserve"> (мониторинг) состояния пациента, в том числе, мониторинг витальных функций</w:t>
            </w:r>
            <w:r>
              <w:rPr>
                <w:rFonts w:eastAsia="Calibri"/>
                <w:bCs/>
              </w:rPr>
              <w:t>.</w:t>
            </w:r>
          </w:p>
          <w:p w:rsidR="00E70755" w:rsidRDefault="00E70755" w:rsidP="00E70755">
            <w:pPr>
              <w:pStyle w:val="a8"/>
              <w:numPr>
                <w:ilvl w:val="0"/>
                <w:numId w:val="10"/>
              </w:num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С</w:t>
            </w:r>
            <w:r w:rsidRPr="007D4832">
              <w:rPr>
                <w:rFonts w:eastAsia="Calibri"/>
                <w:bCs/>
              </w:rPr>
              <w:t>няти</w:t>
            </w:r>
            <w:r>
              <w:rPr>
                <w:rFonts w:eastAsia="Calibri"/>
                <w:bCs/>
              </w:rPr>
              <w:t>е</w:t>
            </w:r>
            <w:r w:rsidRPr="007D4832">
              <w:rPr>
                <w:rFonts w:eastAsia="Calibri"/>
                <w:bCs/>
              </w:rPr>
              <w:t xml:space="preserve"> и расшифровк</w:t>
            </w:r>
            <w:r>
              <w:rPr>
                <w:rFonts w:eastAsia="Calibri"/>
                <w:bCs/>
              </w:rPr>
              <w:t>а</w:t>
            </w:r>
            <w:r w:rsidRPr="007D4832">
              <w:rPr>
                <w:rFonts w:eastAsia="Calibri"/>
                <w:bCs/>
              </w:rPr>
              <w:t xml:space="preserve"> электрокардиограммы</w:t>
            </w:r>
            <w:r>
              <w:rPr>
                <w:rFonts w:eastAsia="Calibri"/>
                <w:bCs/>
              </w:rPr>
              <w:t>.</w:t>
            </w:r>
          </w:p>
          <w:p w:rsidR="00E70755" w:rsidRDefault="00E70755" w:rsidP="00E70755">
            <w:pPr>
              <w:pStyle w:val="a8"/>
              <w:numPr>
                <w:ilvl w:val="0"/>
                <w:numId w:val="38"/>
              </w:numPr>
              <w:jc w:val="both"/>
              <w:rPr>
                <w:rFonts w:eastAsia="Calibri"/>
                <w:bCs/>
              </w:rPr>
            </w:pPr>
            <w:r w:rsidRPr="002A1D9F">
              <w:rPr>
                <w:rFonts w:eastAsia="Calibri"/>
                <w:bCs/>
              </w:rPr>
              <w:t>Проведение замены</w:t>
            </w:r>
            <w:r>
              <w:rPr>
                <w:rFonts w:eastAsia="Calibri"/>
                <w:bCs/>
              </w:rPr>
              <w:t xml:space="preserve"> расходных материалов.</w:t>
            </w:r>
          </w:p>
          <w:p w:rsidR="00E70755" w:rsidRPr="002A1D9F" w:rsidRDefault="00E70755" w:rsidP="00E70755">
            <w:pPr>
              <w:pStyle w:val="a8"/>
              <w:numPr>
                <w:ilvl w:val="0"/>
                <w:numId w:val="38"/>
              </w:numPr>
              <w:jc w:val="both"/>
              <w:rPr>
                <w:rFonts w:eastAsia="Calibri"/>
                <w:bCs/>
              </w:rPr>
            </w:pPr>
            <w:r w:rsidRPr="002A1D9F">
              <w:rPr>
                <w:rFonts w:eastAsia="Calibri"/>
                <w:bCs/>
              </w:rPr>
              <w:t>Обеспеч</w:t>
            </w:r>
            <w:r>
              <w:rPr>
                <w:rFonts w:eastAsia="Calibri"/>
                <w:bCs/>
              </w:rPr>
              <w:t xml:space="preserve">ение </w:t>
            </w:r>
            <w:r w:rsidRPr="002A1D9F">
              <w:rPr>
                <w:rFonts w:eastAsia="Calibri"/>
                <w:bCs/>
              </w:rPr>
              <w:t>учет</w:t>
            </w:r>
            <w:r>
              <w:rPr>
                <w:rFonts w:eastAsia="Calibri"/>
                <w:bCs/>
              </w:rPr>
              <w:t>а</w:t>
            </w:r>
            <w:r w:rsidRPr="002A1D9F">
              <w:rPr>
                <w:rFonts w:eastAsia="Calibri"/>
                <w:bCs/>
              </w:rPr>
              <w:t xml:space="preserve"> и списани</w:t>
            </w:r>
            <w:r>
              <w:rPr>
                <w:rFonts w:eastAsia="Calibri"/>
                <w:bCs/>
              </w:rPr>
              <w:t>я</w:t>
            </w:r>
            <w:r w:rsidRPr="002A1D9F">
              <w:rPr>
                <w:rFonts w:eastAsia="Calibri"/>
                <w:bCs/>
              </w:rPr>
              <w:t xml:space="preserve"> лекарственных препаратов в соответствии с нормативными требованиями в установленном порядке</w:t>
            </w:r>
            <w:r>
              <w:rPr>
                <w:rFonts w:eastAsia="Calibri"/>
                <w:bCs/>
              </w:rPr>
              <w:t>.</w:t>
            </w:r>
          </w:p>
          <w:p w:rsidR="00E70755" w:rsidRDefault="00E70755" w:rsidP="00E70755">
            <w:pPr>
              <w:pStyle w:val="a8"/>
              <w:numPr>
                <w:ilvl w:val="0"/>
                <w:numId w:val="38"/>
              </w:numPr>
              <w:jc w:val="both"/>
              <w:rPr>
                <w:rFonts w:eastAsia="Calibri"/>
                <w:bCs/>
              </w:rPr>
            </w:pPr>
            <w:r w:rsidRPr="007D4832">
              <w:rPr>
                <w:rFonts w:eastAsia="Calibri"/>
                <w:bCs/>
              </w:rPr>
              <w:t>Определ</w:t>
            </w:r>
            <w:r>
              <w:rPr>
                <w:rFonts w:eastAsia="Calibri"/>
                <w:bCs/>
              </w:rPr>
              <w:t>ение</w:t>
            </w:r>
            <w:r w:rsidRPr="007D4832">
              <w:rPr>
                <w:rFonts w:eastAsia="Calibri"/>
                <w:bCs/>
              </w:rPr>
              <w:t xml:space="preserve"> показания к госпитализации пациента</w:t>
            </w:r>
            <w:r>
              <w:rPr>
                <w:rFonts w:eastAsia="Calibri"/>
                <w:bCs/>
              </w:rPr>
              <w:t>.</w:t>
            </w:r>
          </w:p>
          <w:p w:rsidR="00E70755" w:rsidRDefault="00E70755" w:rsidP="00E70755">
            <w:pPr>
              <w:pStyle w:val="a8"/>
              <w:numPr>
                <w:ilvl w:val="0"/>
                <w:numId w:val="38"/>
              </w:numPr>
              <w:jc w:val="both"/>
              <w:rPr>
                <w:rFonts w:eastAsia="Calibri"/>
                <w:bCs/>
              </w:rPr>
            </w:pPr>
            <w:r w:rsidRPr="007D4832">
              <w:rPr>
                <w:rFonts w:eastAsia="Calibri"/>
                <w:bCs/>
              </w:rPr>
              <w:t>Провед</w:t>
            </w:r>
            <w:r>
              <w:rPr>
                <w:rFonts w:eastAsia="Calibri"/>
                <w:bCs/>
              </w:rPr>
              <w:t>ение</w:t>
            </w:r>
            <w:r w:rsidRPr="007D4832">
              <w:rPr>
                <w:rFonts w:eastAsia="Calibri"/>
                <w:bCs/>
              </w:rPr>
              <w:t xml:space="preserve"> транспортировк</w:t>
            </w:r>
            <w:r>
              <w:rPr>
                <w:rFonts w:eastAsia="Calibri"/>
                <w:bCs/>
              </w:rPr>
              <w:t>и</w:t>
            </w:r>
            <w:r w:rsidRPr="007D4832">
              <w:rPr>
                <w:rFonts w:eastAsia="Calibri"/>
                <w:bCs/>
              </w:rPr>
              <w:t xml:space="preserve"> пациента в стационар для оказания </w:t>
            </w:r>
            <w:r w:rsidRPr="007D4832">
              <w:rPr>
                <w:rFonts w:eastAsia="Calibri"/>
                <w:bCs/>
              </w:rPr>
              <w:lastRenderedPageBreak/>
              <w:t>специализированной медицинской помощи</w:t>
            </w:r>
            <w:r>
              <w:rPr>
                <w:rFonts w:eastAsia="Calibri"/>
                <w:bCs/>
              </w:rPr>
              <w:t>.</w:t>
            </w:r>
          </w:p>
          <w:p w:rsidR="00791C7D" w:rsidRPr="00BE2511" w:rsidRDefault="00E70755" w:rsidP="00E70755">
            <w:pPr>
              <w:pStyle w:val="a8"/>
              <w:numPr>
                <w:ilvl w:val="0"/>
                <w:numId w:val="38"/>
              </w:numPr>
              <w:jc w:val="both"/>
            </w:pPr>
            <w:r w:rsidRPr="00EC2C36">
              <w:rPr>
                <w:rFonts w:eastAsia="Calibri"/>
                <w:bCs/>
              </w:rPr>
              <w:t>Заполнение формы учета и отчетности на бумажном и/или электронном носителе в установленном порядке.</w:t>
            </w:r>
          </w:p>
        </w:tc>
        <w:tc>
          <w:tcPr>
            <w:tcW w:w="325" w:type="pct"/>
            <w:vAlign w:val="center"/>
          </w:tcPr>
          <w:p w:rsidR="002A1D9F" w:rsidRPr="00BE2511" w:rsidRDefault="00E70755" w:rsidP="007D4832">
            <w:pPr>
              <w:widowControl w:val="0"/>
              <w:autoSpaceDE w:val="0"/>
              <w:autoSpaceDN w:val="0"/>
              <w:adjustRightInd w:val="0"/>
              <w:ind w:left="34"/>
              <w:jc w:val="center"/>
            </w:pPr>
            <w:r>
              <w:lastRenderedPageBreak/>
              <w:t>6</w:t>
            </w:r>
            <w:r w:rsidR="00E66E9D">
              <w:t xml:space="preserve"> </w:t>
            </w:r>
          </w:p>
        </w:tc>
        <w:tc>
          <w:tcPr>
            <w:tcW w:w="706" w:type="pct"/>
            <w:vAlign w:val="center"/>
          </w:tcPr>
          <w:p w:rsidR="00CB7630" w:rsidRPr="00BE2511" w:rsidRDefault="00CB7630" w:rsidP="00CB7630">
            <w:pPr>
              <w:widowControl w:val="0"/>
              <w:autoSpaceDE w:val="0"/>
              <w:autoSpaceDN w:val="0"/>
              <w:adjustRightInd w:val="0"/>
              <w:ind w:hanging="22"/>
              <w:rPr>
                <w:sz w:val="22"/>
                <w:szCs w:val="22"/>
              </w:rPr>
            </w:pPr>
            <w:r w:rsidRPr="00BE2511">
              <w:rPr>
                <w:sz w:val="22"/>
                <w:szCs w:val="22"/>
              </w:rPr>
              <w:t xml:space="preserve">ПК </w:t>
            </w:r>
            <w:r>
              <w:rPr>
                <w:sz w:val="22"/>
                <w:szCs w:val="22"/>
              </w:rPr>
              <w:t>3</w:t>
            </w:r>
            <w:r w:rsidRPr="00BE2511">
              <w:rPr>
                <w:sz w:val="22"/>
                <w:szCs w:val="22"/>
              </w:rPr>
              <w:t>.1.</w:t>
            </w:r>
            <w:r w:rsidR="00B33EF8">
              <w:rPr>
                <w:sz w:val="22"/>
                <w:szCs w:val="22"/>
              </w:rPr>
              <w:t xml:space="preserve"> </w:t>
            </w:r>
          </w:p>
          <w:p w:rsidR="00CB7630" w:rsidRPr="00BE2511" w:rsidRDefault="00CB7630" w:rsidP="00CB7630">
            <w:pPr>
              <w:widowControl w:val="0"/>
              <w:autoSpaceDE w:val="0"/>
              <w:autoSpaceDN w:val="0"/>
              <w:adjustRightInd w:val="0"/>
              <w:ind w:hanging="22"/>
              <w:rPr>
                <w:sz w:val="22"/>
                <w:szCs w:val="22"/>
              </w:rPr>
            </w:pPr>
          </w:p>
          <w:p w:rsidR="00CB7630" w:rsidRPr="00BE2511" w:rsidRDefault="00CB7630" w:rsidP="00CB7630">
            <w:pPr>
              <w:widowControl w:val="0"/>
              <w:autoSpaceDE w:val="0"/>
              <w:autoSpaceDN w:val="0"/>
              <w:adjustRightInd w:val="0"/>
              <w:ind w:hanging="22"/>
              <w:rPr>
                <w:sz w:val="22"/>
                <w:szCs w:val="22"/>
              </w:rPr>
            </w:pPr>
          </w:p>
          <w:p w:rsidR="00CB7630" w:rsidRPr="00BE2511" w:rsidRDefault="00CB7630" w:rsidP="00CB7630">
            <w:pPr>
              <w:widowControl w:val="0"/>
              <w:autoSpaceDE w:val="0"/>
              <w:autoSpaceDN w:val="0"/>
              <w:adjustRightInd w:val="0"/>
              <w:ind w:hanging="22"/>
              <w:jc w:val="both"/>
              <w:rPr>
                <w:sz w:val="22"/>
                <w:szCs w:val="22"/>
              </w:rPr>
            </w:pPr>
            <w:r w:rsidRPr="00BE2511">
              <w:rPr>
                <w:sz w:val="22"/>
                <w:szCs w:val="22"/>
              </w:rPr>
              <w:t>Фронтальный опрос.</w:t>
            </w:r>
          </w:p>
          <w:p w:rsidR="00CB7630" w:rsidRPr="00BE2511" w:rsidRDefault="00CB7630" w:rsidP="00CB7630">
            <w:pPr>
              <w:widowControl w:val="0"/>
              <w:autoSpaceDE w:val="0"/>
              <w:autoSpaceDN w:val="0"/>
              <w:adjustRightInd w:val="0"/>
              <w:ind w:hanging="22"/>
              <w:jc w:val="both"/>
              <w:rPr>
                <w:sz w:val="22"/>
                <w:szCs w:val="22"/>
              </w:rPr>
            </w:pPr>
            <w:r w:rsidRPr="00BE2511">
              <w:rPr>
                <w:sz w:val="22"/>
                <w:szCs w:val="22"/>
              </w:rPr>
              <w:t>Составление памяток для пациентов и родственников.</w:t>
            </w:r>
          </w:p>
          <w:p w:rsidR="002A1D9F" w:rsidRPr="00BE2511" w:rsidRDefault="00CB7630" w:rsidP="00CB7630">
            <w:pPr>
              <w:widowControl w:val="0"/>
              <w:autoSpaceDE w:val="0"/>
              <w:autoSpaceDN w:val="0"/>
              <w:adjustRightInd w:val="0"/>
            </w:pPr>
            <w:r w:rsidRPr="00BE2511">
              <w:rPr>
                <w:sz w:val="22"/>
                <w:szCs w:val="22"/>
              </w:rPr>
              <w:t>Составление планов бесед.</w:t>
            </w:r>
          </w:p>
        </w:tc>
      </w:tr>
      <w:tr w:rsidR="005244D8" w:rsidRPr="00BE2511" w:rsidTr="00B81366">
        <w:trPr>
          <w:trHeight w:val="246"/>
          <w:jc w:val="center"/>
        </w:trPr>
        <w:tc>
          <w:tcPr>
            <w:tcW w:w="998" w:type="pct"/>
          </w:tcPr>
          <w:p w:rsidR="00CC238D" w:rsidRDefault="00CC238D" w:rsidP="00B6027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b/>
              </w:rPr>
              <w:lastRenderedPageBreak/>
              <w:t xml:space="preserve">Тема </w:t>
            </w:r>
            <w:r w:rsidR="00E70755">
              <w:rPr>
                <w:b/>
              </w:rPr>
              <w:t>3</w:t>
            </w:r>
            <w:r w:rsidRPr="00BE2511">
              <w:rPr>
                <w:b/>
              </w:rPr>
              <w:t>.</w:t>
            </w:r>
          </w:p>
          <w:p w:rsidR="00B60272" w:rsidRDefault="00B60272" w:rsidP="00B6027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Участие в о</w:t>
            </w:r>
            <w:r w:rsidR="00E5194A">
              <w:t>казании</w:t>
            </w:r>
            <w:r w:rsidRPr="000A58F6">
              <w:t xml:space="preserve"> скорой медицинской помощи населению на </w:t>
            </w:r>
            <w:proofErr w:type="spellStart"/>
            <w:r w:rsidRPr="000A58F6">
              <w:t>догоспитальном</w:t>
            </w:r>
            <w:proofErr w:type="spellEnd"/>
            <w:r w:rsidRPr="000A58F6">
              <w:t xml:space="preserve"> этапе</w:t>
            </w:r>
            <w:r>
              <w:t xml:space="preserve"> при отравлениях</w:t>
            </w:r>
            <w:r w:rsidR="00E5194A">
              <w:t>.</w:t>
            </w:r>
          </w:p>
        </w:tc>
        <w:tc>
          <w:tcPr>
            <w:tcW w:w="2971" w:type="pct"/>
            <w:vAlign w:val="center"/>
          </w:tcPr>
          <w:p w:rsidR="00E70755" w:rsidRPr="00E70755" w:rsidRDefault="00E70755" w:rsidP="00E70755">
            <w:pPr>
              <w:pStyle w:val="a8"/>
              <w:numPr>
                <w:ilvl w:val="0"/>
                <w:numId w:val="22"/>
              </w:numPr>
              <w:jc w:val="both"/>
              <w:rPr>
                <w:rFonts w:eastAsia="Calibri"/>
                <w:bCs/>
              </w:rPr>
            </w:pPr>
            <w:r w:rsidRPr="00E70755">
              <w:rPr>
                <w:rFonts w:eastAsia="Calibri"/>
                <w:bCs/>
              </w:rPr>
              <w:t>Соблюдение санитарного-противоэпидемического режима в отделении</w:t>
            </w:r>
          </w:p>
          <w:p w:rsidR="00E70755" w:rsidRPr="00E70755" w:rsidRDefault="00E70755" w:rsidP="00E70755">
            <w:pPr>
              <w:ind w:left="360"/>
              <w:jc w:val="both"/>
              <w:rPr>
                <w:rFonts w:eastAsia="Calibri"/>
                <w:bCs/>
              </w:rPr>
            </w:pPr>
            <w:r w:rsidRPr="00E70755">
              <w:rPr>
                <w:rFonts w:eastAsia="Calibri"/>
                <w:bCs/>
              </w:rPr>
              <w:t>неотложной медицинской  помощи.</w:t>
            </w:r>
          </w:p>
          <w:p w:rsidR="00E70755" w:rsidRPr="00E70755" w:rsidRDefault="00E70755" w:rsidP="00E70755">
            <w:pPr>
              <w:pStyle w:val="a8"/>
              <w:numPr>
                <w:ilvl w:val="0"/>
                <w:numId w:val="22"/>
              </w:numPr>
              <w:jc w:val="both"/>
              <w:rPr>
                <w:rFonts w:eastAsia="Calibri"/>
                <w:bCs/>
              </w:rPr>
            </w:pPr>
            <w:r w:rsidRPr="00E70755">
              <w:rPr>
                <w:rFonts w:eastAsia="Calibri"/>
                <w:bCs/>
              </w:rPr>
              <w:t>Оформление медицинской документации отделения неотложной медицинской  помощи.</w:t>
            </w:r>
          </w:p>
          <w:p w:rsidR="00E70755" w:rsidRPr="00E70755" w:rsidRDefault="00E70755" w:rsidP="00E70755">
            <w:pPr>
              <w:pStyle w:val="a8"/>
              <w:numPr>
                <w:ilvl w:val="0"/>
                <w:numId w:val="22"/>
              </w:numPr>
              <w:jc w:val="both"/>
              <w:rPr>
                <w:rFonts w:eastAsia="Calibri"/>
                <w:bCs/>
              </w:rPr>
            </w:pPr>
            <w:r w:rsidRPr="00E70755">
              <w:rPr>
                <w:rFonts w:eastAsia="Calibri"/>
                <w:bCs/>
              </w:rPr>
              <w:t>Проведение оценки состояния пациентов, проведение обследования пациента под руководством врача (фельдшера).</w:t>
            </w:r>
          </w:p>
          <w:p w:rsidR="00E70755" w:rsidRPr="00E70755" w:rsidRDefault="00E70755" w:rsidP="00E70755">
            <w:pPr>
              <w:pStyle w:val="a8"/>
              <w:numPr>
                <w:ilvl w:val="0"/>
                <w:numId w:val="22"/>
              </w:numPr>
              <w:jc w:val="both"/>
              <w:rPr>
                <w:rFonts w:eastAsia="Calibri"/>
                <w:bCs/>
              </w:rPr>
            </w:pPr>
            <w:r w:rsidRPr="00E70755">
              <w:rPr>
                <w:rFonts w:eastAsia="Calibri"/>
                <w:bCs/>
              </w:rPr>
              <w:t>Определение неотложного состояния пациента.</w:t>
            </w:r>
          </w:p>
          <w:p w:rsidR="00E70755" w:rsidRPr="00E70755" w:rsidRDefault="00E70755" w:rsidP="00E70755">
            <w:pPr>
              <w:pStyle w:val="a8"/>
              <w:numPr>
                <w:ilvl w:val="0"/>
                <w:numId w:val="22"/>
              </w:numPr>
              <w:jc w:val="both"/>
              <w:rPr>
                <w:rFonts w:eastAsia="Calibri"/>
                <w:bCs/>
              </w:rPr>
            </w:pPr>
            <w:proofErr w:type="spellStart"/>
            <w:r w:rsidRPr="00E70755">
              <w:rPr>
                <w:rFonts w:eastAsia="Calibri"/>
                <w:bCs/>
              </w:rPr>
              <w:t>Ассистирование</w:t>
            </w:r>
            <w:proofErr w:type="spellEnd"/>
            <w:r w:rsidRPr="00E70755">
              <w:rPr>
                <w:rFonts w:eastAsia="Calibri"/>
                <w:bCs/>
              </w:rPr>
              <w:t xml:space="preserve"> врачу при оказании неотложной помощи пациенту:</w:t>
            </w:r>
          </w:p>
          <w:p w:rsidR="00E5194A" w:rsidRDefault="00E5194A" w:rsidP="00E70755">
            <w:pPr>
              <w:pStyle w:val="a8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both"/>
            </w:pPr>
            <w:r>
              <w:t>Проведение промывания жел</w:t>
            </w:r>
            <w:r w:rsidR="00FE655D">
              <w:t>у</w:t>
            </w:r>
            <w:r>
              <w:t>дка.</w:t>
            </w:r>
          </w:p>
          <w:p w:rsidR="00FE655D" w:rsidRDefault="00FE655D" w:rsidP="00E70755">
            <w:pPr>
              <w:pStyle w:val="a8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both"/>
            </w:pPr>
            <w:r>
              <w:t>Проведение постановки сифонной или очистительной клиз</w:t>
            </w:r>
            <w:r w:rsidR="00D47D88">
              <w:t>мы.</w:t>
            </w:r>
          </w:p>
          <w:p w:rsidR="00B60272" w:rsidRDefault="00B60272" w:rsidP="00E70755">
            <w:pPr>
              <w:pStyle w:val="a8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both"/>
            </w:pPr>
            <w:r>
              <w:t>Обеспечение венозного дост</w:t>
            </w:r>
            <w:r w:rsidR="00E70755">
              <w:t>упа</w:t>
            </w:r>
            <w:r>
              <w:t>, включая катетеризацию периферических вен.</w:t>
            </w:r>
          </w:p>
          <w:p w:rsidR="00B60272" w:rsidRDefault="00B60272" w:rsidP="00E70755">
            <w:pPr>
              <w:pStyle w:val="a8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both"/>
            </w:pPr>
            <w:r>
              <w:t>Проведение оксигенотерапии.</w:t>
            </w:r>
          </w:p>
          <w:p w:rsidR="00B60272" w:rsidRDefault="00B60272" w:rsidP="00B60272">
            <w:pPr>
              <w:pStyle w:val="a8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both"/>
            </w:pPr>
            <w:r>
              <w:t xml:space="preserve">Проведение диагностики и оказание неотложной помощи на основе стандартов медицинской помощи. </w:t>
            </w:r>
          </w:p>
          <w:p w:rsidR="00B60272" w:rsidRDefault="00B60272" w:rsidP="00B60272">
            <w:pPr>
              <w:pStyle w:val="a8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both"/>
            </w:pPr>
            <w:r>
              <w:t>Осуществление наблюдения (мониторинг) состояния пациента, в том числе, мониторинг витальных функций.</w:t>
            </w:r>
          </w:p>
          <w:p w:rsidR="00B60272" w:rsidRDefault="00B60272" w:rsidP="00B60272">
            <w:pPr>
              <w:pStyle w:val="a8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both"/>
            </w:pPr>
            <w:r>
              <w:t xml:space="preserve">Проведение медикаментозной терапии. </w:t>
            </w:r>
          </w:p>
          <w:p w:rsidR="00B60272" w:rsidRDefault="00B60272" w:rsidP="00B60272">
            <w:pPr>
              <w:pStyle w:val="a8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both"/>
            </w:pPr>
            <w:r>
              <w:t xml:space="preserve">Обеспечение учета и списания лекарственных препаратов в соответствии с нормативными требованиями в установленном порядке. </w:t>
            </w:r>
          </w:p>
          <w:p w:rsidR="00B60272" w:rsidRDefault="00B60272" w:rsidP="00B60272">
            <w:pPr>
              <w:pStyle w:val="a8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both"/>
            </w:pPr>
            <w:r>
              <w:t xml:space="preserve">Определение показаний к госпитализации пациента. </w:t>
            </w:r>
          </w:p>
          <w:p w:rsidR="00B60272" w:rsidRDefault="00B60272" w:rsidP="00B60272">
            <w:pPr>
              <w:pStyle w:val="a8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both"/>
            </w:pPr>
            <w:r>
              <w:t xml:space="preserve">Проведение транспортировки пациента в стационар для оказания специализированной медицинской помощи. </w:t>
            </w:r>
          </w:p>
          <w:p w:rsidR="00791C7D" w:rsidRPr="00BE2511" w:rsidRDefault="00B60272" w:rsidP="00791C7D">
            <w:pPr>
              <w:pStyle w:val="a8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both"/>
            </w:pPr>
            <w:r>
              <w:t>Заполнение формы учета и отчетности на бумажном и/или электронном носителе в установленном порядке.</w:t>
            </w:r>
          </w:p>
        </w:tc>
        <w:tc>
          <w:tcPr>
            <w:tcW w:w="325" w:type="pct"/>
            <w:vAlign w:val="center"/>
          </w:tcPr>
          <w:p w:rsidR="005244D8" w:rsidRPr="00BE2511" w:rsidRDefault="00493863" w:rsidP="007D4832">
            <w:pPr>
              <w:widowControl w:val="0"/>
              <w:autoSpaceDE w:val="0"/>
              <w:autoSpaceDN w:val="0"/>
              <w:adjustRightInd w:val="0"/>
              <w:ind w:left="34"/>
              <w:jc w:val="center"/>
            </w:pPr>
            <w:r>
              <w:t>6</w:t>
            </w:r>
          </w:p>
        </w:tc>
        <w:tc>
          <w:tcPr>
            <w:tcW w:w="706" w:type="pct"/>
            <w:vAlign w:val="center"/>
          </w:tcPr>
          <w:p w:rsidR="00F54532" w:rsidRPr="00BE2511" w:rsidRDefault="00F54532" w:rsidP="00F54532">
            <w:pPr>
              <w:widowControl w:val="0"/>
              <w:autoSpaceDE w:val="0"/>
              <w:autoSpaceDN w:val="0"/>
              <w:adjustRightInd w:val="0"/>
              <w:ind w:hanging="22"/>
              <w:rPr>
                <w:sz w:val="22"/>
                <w:szCs w:val="22"/>
              </w:rPr>
            </w:pPr>
            <w:r w:rsidRPr="00BE2511">
              <w:rPr>
                <w:sz w:val="22"/>
                <w:szCs w:val="22"/>
              </w:rPr>
              <w:t xml:space="preserve">ПК </w:t>
            </w:r>
            <w:r>
              <w:rPr>
                <w:sz w:val="22"/>
                <w:szCs w:val="22"/>
              </w:rPr>
              <w:t>3</w:t>
            </w:r>
            <w:r w:rsidRPr="00BE2511">
              <w:rPr>
                <w:sz w:val="22"/>
                <w:szCs w:val="22"/>
              </w:rPr>
              <w:t>.1.</w:t>
            </w:r>
            <w:r w:rsidR="00B33EF8">
              <w:rPr>
                <w:sz w:val="22"/>
                <w:szCs w:val="22"/>
              </w:rPr>
              <w:t xml:space="preserve"> </w:t>
            </w:r>
          </w:p>
          <w:p w:rsidR="00F54532" w:rsidRPr="00BE2511" w:rsidRDefault="00F54532" w:rsidP="00F54532">
            <w:pPr>
              <w:widowControl w:val="0"/>
              <w:autoSpaceDE w:val="0"/>
              <w:autoSpaceDN w:val="0"/>
              <w:adjustRightInd w:val="0"/>
              <w:ind w:hanging="22"/>
              <w:rPr>
                <w:sz w:val="22"/>
                <w:szCs w:val="22"/>
              </w:rPr>
            </w:pPr>
          </w:p>
          <w:p w:rsidR="00F54532" w:rsidRPr="00BE2511" w:rsidRDefault="00F54532" w:rsidP="00F54532">
            <w:pPr>
              <w:widowControl w:val="0"/>
              <w:autoSpaceDE w:val="0"/>
              <w:autoSpaceDN w:val="0"/>
              <w:adjustRightInd w:val="0"/>
              <w:ind w:hanging="22"/>
              <w:rPr>
                <w:sz w:val="22"/>
                <w:szCs w:val="22"/>
              </w:rPr>
            </w:pPr>
          </w:p>
          <w:p w:rsidR="00F54532" w:rsidRPr="00BE2511" w:rsidRDefault="00F54532" w:rsidP="00F54532">
            <w:pPr>
              <w:widowControl w:val="0"/>
              <w:autoSpaceDE w:val="0"/>
              <w:autoSpaceDN w:val="0"/>
              <w:adjustRightInd w:val="0"/>
              <w:ind w:hanging="22"/>
              <w:jc w:val="both"/>
              <w:rPr>
                <w:sz w:val="22"/>
                <w:szCs w:val="22"/>
              </w:rPr>
            </w:pPr>
            <w:r w:rsidRPr="00BE2511">
              <w:rPr>
                <w:sz w:val="22"/>
                <w:szCs w:val="22"/>
              </w:rPr>
              <w:t>Фронтальный опрос.</w:t>
            </w:r>
          </w:p>
          <w:p w:rsidR="00F54532" w:rsidRPr="00BE2511" w:rsidRDefault="00F54532" w:rsidP="00F54532">
            <w:pPr>
              <w:widowControl w:val="0"/>
              <w:autoSpaceDE w:val="0"/>
              <w:autoSpaceDN w:val="0"/>
              <w:adjustRightInd w:val="0"/>
              <w:ind w:hanging="22"/>
              <w:jc w:val="both"/>
              <w:rPr>
                <w:sz w:val="22"/>
                <w:szCs w:val="22"/>
              </w:rPr>
            </w:pPr>
            <w:r w:rsidRPr="00BE2511">
              <w:rPr>
                <w:sz w:val="22"/>
                <w:szCs w:val="22"/>
              </w:rPr>
              <w:t>Составление памяток для пациентов и родственников.</w:t>
            </w:r>
          </w:p>
          <w:p w:rsidR="005244D8" w:rsidRPr="00BE2511" w:rsidRDefault="00F54532" w:rsidP="00F54532">
            <w:pPr>
              <w:widowControl w:val="0"/>
              <w:autoSpaceDE w:val="0"/>
              <w:autoSpaceDN w:val="0"/>
              <w:adjustRightInd w:val="0"/>
            </w:pPr>
            <w:r w:rsidRPr="00BE2511">
              <w:rPr>
                <w:sz w:val="22"/>
                <w:szCs w:val="22"/>
              </w:rPr>
              <w:t>Составление планов бесед.</w:t>
            </w:r>
          </w:p>
        </w:tc>
      </w:tr>
      <w:tr w:rsidR="000A58F6" w:rsidRPr="00BE2511" w:rsidTr="00B81366">
        <w:trPr>
          <w:trHeight w:val="246"/>
          <w:jc w:val="center"/>
        </w:trPr>
        <w:tc>
          <w:tcPr>
            <w:tcW w:w="998" w:type="pct"/>
          </w:tcPr>
          <w:p w:rsidR="00CC238D" w:rsidRPr="00E70755" w:rsidRDefault="00CC238D" w:rsidP="005244D8">
            <w:pPr>
              <w:widowControl w:val="0"/>
              <w:autoSpaceDE w:val="0"/>
              <w:autoSpaceDN w:val="0"/>
              <w:adjustRightInd w:val="0"/>
              <w:jc w:val="both"/>
            </w:pPr>
            <w:r w:rsidRPr="00E70755">
              <w:rPr>
                <w:b/>
              </w:rPr>
              <w:t xml:space="preserve">Тема </w:t>
            </w:r>
            <w:r w:rsidR="00E70755" w:rsidRPr="00E70755">
              <w:rPr>
                <w:b/>
              </w:rPr>
              <w:t>4</w:t>
            </w:r>
            <w:r w:rsidRPr="00E70755">
              <w:rPr>
                <w:b/>
              </w:rPr>
              <w:t>.</w:t>
            </w:r>
          </w:p>
          <w:p w:rsidR="000A58F6" w:rsidRPr="00523762" w:rsidRDefault="005244D8" w:rsidP="005244D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  <w:r w:rsidRPr="00E70755">
              <w:t>Участие в о</w:t>
            </w:r>
            <w:r w:rsidR="000A58F6" w:rsidRPr="00E70755">
              <w:t>казани</w:t>
            </w:r>
            <w:r w:rsidRPr="00E70755">
              <w:t>и</w:t>
            </w:r>
            <w:r w:rsidR="000A58F6" w:rsidRPr="00E70755">
              <w:t xml:space="preserve"> медицинской помощи в экстренной форме при  заболеваниях, состояниях, </w:t>
            </w:r>
            <w:r w:rsidR="000A58F6" w:rsidRPr="00E70755">
              <w:lastRenderedPageBreak/>
              <w:t>представляющих угрозу жизни пациента</w:t>
            </w:r>
            <w:r w:rsidR="00D47D88" w:rsidRPr="00E70755">
              <w:t>.</w:t>
            </w:r>
            <w:r w:rsidR="00841737" w:rsidRPr="00E70755">
              <w:t xml:space="preserve"> </w:t>
            </w:r>
          </w:p>
        </w:tc>
        <w:tc>
          <w:tcPr>
            <w:tcW w:w="2971" w:type="pct"/>
            <w:vAlign w:val="center"/>
          </w:tcPr>
          <w:p w:rsidR="00B60272" w:rsidRPr="00E70755" w:rsidRDefault="00B60272" w:rsidP="00CC238D">
            <w:pPr>
              <w:pStyle w:val="a8"/>
              <w:numPr>
                <w:ilvl w:val="0"/>
                <w:numId w:val="23"/>
              </w:numPr>
              <w:jc w:val="both"/>
              <w:rPr>
                <w:rFonts w:eastAsia="Calibri"/>
                <w:bCs/>
              </w:rPr>
            </w:pPr>
            <w:r w:rsidRPr="00E70755">
              <w:rPr>
                <w:rFonts w:eastAsia="Calibri"/>
                <w:bCs/>
              </w:rPr>
              <w:lastRenderedPageBreak/>
              <w:t>Проведение обследования пациента под руководством врача (фельдшера).</w:t>
            </w:r>
          </w:p>
          <w:p w:rsidR="00B60272" w:rsidRPr="00E70755" w:rsidRDefault="00B60272" w:rsidP="00CC238D">
            <w:pPr>
              <w:pStyle w:val="a8"/>
              <w:numPr>
                <w:ilvl w:val="0"/>
                <w:numId w:val="23"/>
              </w:numPr>
              <w:jc w:val="both"/>
              <w:rPr>
                <w:rFonts w:eastAsia="Calibri"/>
                <w:bCs/>
              </w:rPr>
            </w:pPr>
            <w:r w:rsidRPr="00E70755">
              <w:rPr>
                <w:rFonts w:eastAsia="Calibri"/>
                <w:bCs/>
              </w:rPr>
              <w:t xml:space="preserve">Определение неотложного состояния при </w:t>
            </w:r>
            <w:r w:rsidR="00D47D88" w:rsidRPr="00E70755">
              <w:rPr>
                <w:rFonts w:eastAsia="Calibri"/>
                <w:bCs/>
              </w:rPr>
              <w:t xml:space="preserve">заболеваниях и </w:t>
            </w:r>
            <w:r w:rsidR="00D47D88" w:rsidRPr="00E70755">
              <w:t>состояниях, представляющих угрозу жизни пациента.</w:t>
            </w:r>
            <w:r w:rsidRPr="00E70755">
              <w:rPr>
                <w:rFonts w:eastAsia="Calibri"/>
                <w:bCs/>
              </w:rPr>
              <w:t xml:space="preserve"> </w:t>
            </w:r>
          </w:p>
          <w:p w:rsidR="00B60272" w:rsidRPr="00E70755" w:rsidRDefault="00B60272" w:rsidP="00CC238D">
            <w:pPr>
              <w:pStyle w:val="a8"/>
              <w:numPr>
                <w:ilvl w:val="0"/>
                <w:numId w:val="23"/>
              </w:numPr>
              <w:jc w:val="both"/>
              <w:rPr>
                <w:rFonts w:eastAsia="Calibri"/>
                <w:bCs/>
              </w:rPr>
            </w:pPr>
            <w:r w:rsidRPr="00E70755">
              <w:rPr>
                <w:rFonts w:eastAsia="Calibri"/>
                <w:bCs/>
              </w:rPr>
              <w:t xml:space="preserve">Выявление общих и специфических признаков </w:t>
            </w:r>
            <w:r w:rsidR="00D47D88" w:rsidRPr="00E70755">
              <w:rPr>
                <w:rFonts w:eastAsia="Calibri"/>
                <w:bCs/>
              </w:rPr>
              <w:t xml:space="preserve">при </w:t>
            </w:r>
            <w:r w:rsidR="00D47D88" w:rsidRPr="00E70755">
              <w:t>терминальных состояния</w:t>
            </w:r>
            <w:r w:rsidR="00D47D88" w:rsidRPr="00E70755">
              <w:rPr>
                <w:rFonts w:eastAsia="Calibri"/>
                <w:bCs/>
              </w:rPr>
              <w:t>х</w:t>
            </w:r>
          </w:p>
          <w:p w:rsidR="00B60272" w:rsidRPr="00E70755" w:rsidRDefault="00B60272" w:rsidP="00CC238D">
            <w:pPr>
              <w:pStyle w:val="a8"/>
              <w:numPr>
                <w:ilvl w:val="0"/>
                <w:numId w:val="23"/>
              </w:numPr>
              <w:jc w:val="both"/>
              <w:rPr>
                <w:rFonts w:eastAsia="Calibri"/>
                <w:bCs/>
              </w:rPr>
            </w:pPr>
            <w:r w:rsidRPr="00E70755">
              <w:rPr>
                <w:rFonts w:eastAsia="Calibri"/>
                <w:bCs/>
              </w:rPr>
              <w:lastRenderedPageBreak/>
              <w:t>Оценка тяжести состояния пациента.</w:t>
            </w:r>
          </w:p>
          <w:p w:rsidR="00D47D88" w:rsidRPr="00E70755" w:rsidRDefault="00B60272" w:rsidP="00CC238D">
            <w:pPr>
              <w:pStyle w:val="a8"/>
              <w:numPr>
                <w:ilvl w:val="0"/>
                <w:numId w:val="23"/>
              </w:numPr>
              <w:jc w:val="both"/>
              <w:rPr>
                <w:rFonts w:eastAsia="Calibri"/>
                <w:bCs/>
              </w:rPr>
            </w:pPr>
            <w:r w:rsidRPr="00E70755">
              <w:rPr>
                <w:rFonts w:eastAsia="Calibri"/>
                <w:bCs/>
              </w:rPr>
              <w:t>Установление предварительного диагноза или ведущего синдрома под руководством врача (фельдшера):</w:t>
            </w:r>
          </w:p>
          <w:p w:rsidR="00D47D88" w:rsidRPr="00E70755" w:rsidRDefault="00D47D88" w:rsidP="00CC238D">
            <w:pPr>
              <w:pStyle w:val="a8"/>
              <w:numPr>
                <w:ilvl w:val="0"/>
                <w:numId w:val="30"/>
              </w:numPr>
            </w:pPr>
            <w:r w:rsidRPr="00E70755">
              <w:t>Утопление;</w:t>
            </w:r>
          </w:p>
          <w:p w:rsidR="00D47D88" w:rsidRPr="00E70755" w:rsidRDefault="00841737" w:rsidP="00CC238D">
            <w:pPr>
              <w:pStyle w:val="a8"/>
              <w:numPr>
                <w:ilvl w:val="0"/>
                <w:numId w:val="30"/>
              </w:numPr>
            </w:pPr>
            <w:proofErr w:type="spellStart"/>
            <w:r w:rsidRPr="00E70755">
              <w:t>Электротравма</w:t>
            </w:r>
            <w:proofErr w:type="spellEnd"/>
            <w:r w:rsidRPr="00E70755">
              <w:t>;</w:t>
            </w:r>
            <w:r w:rsidR="00D47D88" w:rsidRPr="00E70755">
              <w:tab/>
            </w:r>
            <w:r w:rsidR="00D47D88" w:rsidRPr="00E70755">
              <w:tab/>
            </w:r>
          </w:p>
          <w:p w:rsidR="00D47D88" w:rsidRPr="00E70755" w:rsidRDefault="00841737" w:rsidP="00CC238D">
            <w:pPr>
              <w:pStyle w:val="a8"/>
              <w:numPr>
                <w:ilvl w:val="0"/>
                <w:numId w:val="30"/>
              </w:numPr>
            </w:pPr>
            <w:r w:rsidRPr="00E70755">
              <w:t>Перегревание;</w:t>
            </w:r>
            <w:r w:rsidR="00D47D88" w:rsidRPr="00E70755">
              <w:tab/>
            </w:r>
          </w:p>
          <w:p w:rsidR="00D47D88" w:rsidRPr="00E70755" w:rsidRDefault="00841737" w:rsidP="00CC238D">
            <w:pPr>
              <w:pStyle w:val="a8"/>
              <w:numPr>
                <w:ilvl w:val="0"/>
                <w:numId w:val="30"/>
              </w:numPr>
            </w:pPr>
            <w:r w:rsidRPr="00E70755">
              <w:t>Переохлаждение;</w:t>
            </w:r>
          </w:p>
          <w:p w:rsidR="00D47D88" w:rsidRPr="00E70755" w:rsidRDefault="00841737" w:rsidP="00CC238D">
            <w:pPr>
              <w:pStyle w:val="a8"/>
              <w:numPr>
                <w:ilvl w:val="0"/>
                <w:numId w:val="30"/>
              </w:numPr>
            </w:pPr>
            <w:proofErr w:type="spellStart"/>
            <w:r w:rsidRPr="00E70755">
              <w:t>Странгуляционная</w:t>
            </w:r>
            <w:proofErr w:type="spellEnd"/>
            <w:r w:rsidRPr="00E70755">
              <w:t xml:space="preserve"> асфиксия;</w:t>
            </w:r>
          </w:p>
          <w:p w:rsidR="00D47D88" w:rsidRPr="00E70755" w:rsidRDefault="00841737" w:rsidP="00CC238D">
            <w:pPr>
              <w:pStyle w:val="a8"/>
              <w:numPr>
                <w:ilvl w:val="0"/>
                <w:numId w:val="30"/>
              </w:numPr>
            </w:pPr>
            <w:r w:rsidRPr="00E70755">
              <w:t>Геморрагический шок;</w:t>
            </w:r>
            <w:r w:rsidR="00D47D88" w:rsidRPr="00E70755">
              <w:tab/>
            </w:r>
            <w:r w:rsidR="00D47D88" w:rsidRPr="00E70755">
              <w:tab/>
            </w:r>
            <w:r w:rsidR="00D47D88" w:rsidRPr="00E70755">
              <w:tab/>
            </w:r>
          </w:p>
          <w:p w:rsidR="00D47D88" w:rsidRPr="00E70755" w:rsidRDefault="00D47D88" w:rsidP="00CC238D">
            <w:pPr>
              <w:pStyle w:val="a8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jc w:val="both"/>
            </w:pPr>
            <w:r w:rsidRPr="00E70755">
              <w:t>Травматический ш</w:t>
            </w:r>
            <w:r w:rsidR="00841737" w:rsidRPr="00E70755">
              <w:t>ок;</w:t>
            </w:r>
            <w:r w:rsidRPr="00E70755">
              <w:tab/>
            </w:r>
            <w:r w:rsidRPr="00E70755">
              <w:tab/>
            </w:r>
            <w:r w:rsidRPr="00E70755">
              <w:tab/>
            </w:r>
            <w:r w:rsidRPr="00E70755">
              <w:tab/>
            </w:r>
            <w:r w:rsidRPr="00E70755">
              <w:tab/>
            </w:r>
          </w:p>
          <w:p w:rsidR="00D47D88" w:rsidRPr="00E70755" w:rsidRDefault="00841737" w:rsidP="00CC238D">
            <w:pPr>
              <w:pStyle w:val="a8"/>
              <w:numPr>
                <w:ilvl w:val="0"/>
                <w:numId w:val="30"/>
              </w:numPr>
            </w:pPr>
            <w:r w:rsidRPr="00E70755">
              <w:t>Кардиогенный шок;</w:t>
            </w:r>
          </w:p>
          <w:p w:rsidR="00841737" w:rsidRPr="00E70755" w:rsidRDefault="00841737" w:rsidP="00CC238D">
            <w:pPr>
              <w:pStyle w:val="a8"/>
              <w:numPr>
                <w:ilvl w:val="0"/>
                <w:numId w:val="30"/>
              </w:numPr>
            </w:pPr>
            <w:r w:rsidRPr="00E70755">
              <w:t>Кома при тяжёлой черепно-мозговой травме.</w:t>
            </w:r>
          </w:p>
          <w:p w:rsidR="00E70755" w:rsidRPr="00E70755" w:rsidRDefault="00E70755" w:rsidP="00333AEF">
            <w:pPr>
              <w:pStyle w:val="a8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jc w:val="both"/>
            </w:pPr>
            <w:r w:rsidRPr="00E70755">
              <w:t>Проведение реанимационных мероприятий при</w:t>
            </w:r>
            <w:r w:rsidR="00333AEF">
              <w:t xml:space="preserve"> </w:t>
            </w:r>
            <w:r w:rsidR="00333AEF" w:rsidRPr="00333AEF">
              <w:t>заболеваниях, состояниях, представляющих угрозу жизни пациента</w:t>
            </w:r>
            <w:r w:rsidRPr="00E70755">
              <w:t xml:space="preserve"> </w:t>
            </w:r>
          </w:p>
          <w:p w:rsidR="00192ED2" w:rsidRPr="00E70755" w:rsidRDefault="00192ED2" w:rsidP="00CC238D">
            <w:pPr>
              <w:numPr>
                <w:ilvl w:val="0"/>
                <w:numId w:val="23"/>
              </w:numPr>
            </w:pPr>
            <w:r w:rsidRPr="00E70755">
              <w:t>Оказание медицинской помощи в экстренной форме при заболеваниях, состояниях, представляющих угрозу жизни пациента</w:t>
            </w:r>
            <w:r w:rsidR="00CC238D" w:rsidRPr="00E70755">
              <w:t>:</w:t>
            </w:r>
          </w:p>
          <w:p w:rsidR="00CC238D" w:rsidRPr="00E70755" w:rsidRDefault="00CC238D" w:rsidP="00CC238D">
            <w:pPr>
              <w:pStyle w:val="aa"/>
              <w:numPr>
                <w:ilvl w:val="0"/>
                <w:numId w:val="29"/>
              </w:numPr>
              <w:rPr>
                <w:bCs/>
                <w:lang w:eastAsia="ru-RU"/>
              </w:rPr>
            </w:pPr>
            <w:r w:rsidRPr="00E70755">
              <w:rPr>
                <w:lang w:eastAsia="ru-RU"/>
              </w:rPr>
              <w:t>нарушения сознания;</w:t>
            </w:r>
          </w:p>
          <w:p w:rsidR="00CC238D" w:rsidRPr="00E70755" w:rsidRDefault="00CC238D" w:rsidP="00CC238D">
            <w:pPr>
              <w:pStyle w:val="aa"/>
              <w:numPr>
                <w:ilvl w:val="0"/>
                <w:numId w:val="29"/>
              </w:numPr>
              <w:rPr>
                <w:bCs/>
                <w:lang w:eastAsia="ru-RU"/>
              </w:rPr>
            </w:pPr>
            <w:r w:rsidRPr="00E70755">
              <w:rPr>
                <w:lang w:eastAsia="ru-RU"/>
              </w:rPr>
              <w:t>нарушения дыхания;</w:t>
            </w:r>
          </w:p>
          <w:p w:rsidR="00CC238D" w:rsidRPr="00E70755" w:rsidRDefault="00CC238D" w:rsidP="00CC238D">
            <w:pPr>
              <w:pStyle w:val="aa"/>
              <w:numPr>
                <w:ilvl w:val="0"/>
                <w:numId w:val="29"/>
              </w:numPr>
              <w:rPr>
                <w:bCs/>
                <w:lang w:eastAsia="ru-RU"/>
              </w:rPr>
            </w:pPr>
            <w:r w:rsidRPr="00E70755">
              <w:rPr>
                <w:lang w:eastAsia="ru-RU"/>
              </w:rPr>
              <w:t>нарушения системы кровообращения;</w:t>
            </w:r>
          </w:p>
          <w:p w:rsidR="00CC238D" w:rsidRPr="00E70755" w:rsidRDefault="00CC238D" w:rsidP="00CC238D">
            <w:pPr>
              <w:pStyle w:val="aa"/>
              <w:numPr>
                <w:ilvl w:val="0"/>
                <w:numId w:val="29"/>
              </w:numPr>
              <w:rPr>
                <w:bCs/>
                <w:lang w:eastAsia="ru-RU"/>
              </w:rPr>
            </w:pPr>
            <w:r w:rsidRPr="00E70755">
              <w:rPr>
                <w:lang w:eastAsia="ru-RU"/>
              </w:rPr>
              <w:t>болевой синдром.</w:t>
            </w:r>
          </w:p>
          <w:p w:rsidR="00B60272" w:rsidRPr="00E70755" w:rsidRDefault="00B60272" w:rsidP="00CC238D">
            <w:pPr>
              <w:pStyle w:val="a8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jc w:val="both"/>
            </w:pPr>
            <w:r w:rsidRPr="00E70755">
              <w:t>Обеспечение венозного дост</w:t>
            </w:r>
            <w:r w:rsidR="00E70755" w:rsidRPr="00E70755">
              <w:t>упа</w:t>
            </w:r>
            <w:r w:rsidRPr="00E70755">
              <w:t>, включая катетеризацию периферических вен.</w:t>
            </w:r>
          </w:p>
          <w:p w:rsidR="00841737" w:rsidRPr="00E70755" w:rsidRDefault="00841737" w:rsidP="00CC238D">
            <w:pPr>
              <w:pStyle w:val="a8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jc w:val="both"/>
            </w:pPr>
            <w:r w:rsidRPr="00E70755">
              <w:t>Выполнение</w:t>
            </w:r>
            <w:r w:rsidRPr="00E70755">
              <w:rPr>
                <w:rFonts w:eastAsia="Calibri"/>
                <w:bCs/>
              </w:rPr>
              <w:t xml:space="preserve"> реанимационных мероприятий под руководством врача.</w:t>
            </w:r>
          </w:p>
          <w:p w:rsidR="00B60272" w:rsidRPr="00E70755" w:rsidRDefault="00B60272" w:rsidP="00CC238D">
            <w:pPr>
              <w:pStyle w:val="a8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jc w:val="both"/>
            </w:pPr>
            <w:r w:rsidRPr="00E70755">
              <w:t>Осуществление наблюдения (мониторинг) состояния пациента, в том числе, мониторинг витальных функций.</w:t>
            </w:r>
          </w:p>
          <w:p w:rsidR="00B60272" w:rsidRPr="00E70755" w:rsidRDefault="00B60272" w:rsidP="00CC238D">
            <w:pPr>
              <w:pStyle w:val="a8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jc w:val="both"/>
            </w:pPr>
            <w:r w:rsidRPr="00E70755">
              <w:t xml:space="preserve">Проведение медикаментозной терапии. </w:t>
            </w:r>
          </w:p>
          <w:p w:rsidR="00B60272" w:rsidRPr="00E70755" w:rsidRDefault="00B60272" w:rsidP="00CC238D">
            <w:pPr>
              <w:pStyle w:val="a8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jc w:val="both"/>
            </w:pPr>
            <w:r w:rsidRPr="00E70755">
              <w:t>Техника снятия и расшифровки электрокардиограммы.</w:t>
            </w:r>
          </w:p>
          <w:p w:rsidR="00B60272" w:rsidRPr="00E70755" w:rsidRDefault="00CC238D" w:rsidP="00CC238D">
            <w:pPr>
              <w:pStyle w:val="a8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jc w:val="both"/>
            </w:pPr>
            <w:r w:rsidRPr="00E70755">
              <w:t>Обеспечение</w:t>
            </w:r>
            <w:r w:rsidR="00B60272" w:rsidRPr="00E70755">
              <w:t xml:space="preserve"> учета и списания лекарственных препаратов в соответствии с нормативными требованиями в установленном порядке. </w:t>
            </w:r>
          </w:p>
          <w:p w:rsidR="00B60272" w:rsidRPr="00E70755" w:rsidRDefault="00B60272" w:rsidP="00CC238D">
            <w:pPr>
              <w:pStyle w:val="a8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jc w:val="both"/>
            </w:pPr>
            <w:r w:rsidRPr="00E70755">
              <w:t xml:space="preserve">Определение показаний к госпитализации пациента. </w:t>
            </w:r>
          </w:p>
          <w:p w:rsidR="00B60272" w:rsidRPr="00E70755" w:rsidRDefault="00B60272" w:rsidP="00CC238D">
            <w:pPr>
              <w:pStyle w:val="a8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jc w:val="both"/>
            </w:pPr>
            <w:r w:rsidRPr="00E70755">
              <w:t xml:space="preserve">Проведение транспортировки пациента в стационар для оказания специализированной медицинской помощи. </w:t>
            </w:r>
          </w:p>
          <w:p w:rsidR="000A58F6" w:rsidRPr="00523762" w:rsidRDefault="00B60272" w:rsidP="007D4832">
            <w:pPr>
              <w:pStyle w:val="a8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  <w:r w:rsidRPr="00333AEF">
              <w:t xml:space="preserve">Заполнение формы учета и отчетности на бумажном и/или электронном </w:t>
            </w:r>
            <w:r w:rsidRPr="00333AEF">
              <w:lastRenderedPageBreak/>
              <w:t>носителе в установленном порядке.</w:t>
            </w:r>
          </w:p>
        </w:tc>
        <w:tc>
          <w:tcPr>
            <w:tcW w:w="325" w:type="pct"/>
            <w:vAlign w:val="center"/>
          </w:tcPr>
          <w:p w:rsidR="000A58F6" w:rsidRPr="00BE2511" w:rsidRDefault="00E70755" w:rsidP="007D4832">
            <w:pPr>
              <w:widowControl w:val="0"/>
              <w:autoSpaceDE w:val="0"/>
              <w:autoSpaceDN w:val="0"/>
              <w:adjustRightInd w:val="0"/>
              <w:ind w:left="34"/>
              <w:jc w:val="center"/>
            </w:pPr>
            <w:r>
              <w:lastRenderedPageBreak/>
              <w:t>6</w:t>
            </w:r>
          </w:p>
        </w:tc>
        <w:tc>
          <w:tcPr>
            <w:tcW w:w="706" w:type="pct"/>
            <w:vAlign w:val="center"/>
          </w:tcPr>
          <w:p w:rsidR="002F0FAF" w:rsidRPr="00BE2511" w:rsidRDefault="002F0FAF" w:rsidP="002F0FAF">
            <w:pPr>
              <w:widowControl w:val="0"/>
              <w:autoSpaceDE w:val="0"/>
              <w:autoSpaceDN w:val="0"/>
              <w:adjustRightInd w:val="0"/>
              <w:ind w:hanging="22"/>
              <w:rPr>
                <w:sz w:val="22"/>
                <w:szCs w:val="22"/>
              </w:rPr>
            </w:pPr>
            <w:r w:rsidRPr="00BE2511">
              <w:rPr>
                <w:sz w:val="22"/>
                <w:szCs w:val="22"/>
              </w:rPr>
              <w:t xml:space="preserve">ПК </w:t>
            </w:r>
            <w:r>
              <w:rPr>
                <w:sz w:val="22"/>
                <w:szCs w:val="22"/>
              </w:rPr>
              <w:t>3</w:t>
            </w:r>
            <w:r w:rsidRPr="00BE2511">
              <w:rPr>
                <w:sz w:val="22"/>
                <w:szCs w:val="22"/>
              </w:rPr>
              <w:t>.1.</w:t>
            </w:r>
          </w:p>
          <w:p w:rsidR="002F0FAF" w:rsidRPr="00BE2511" w:rsidRDefault="002F0FAF" w:rsidP="002F0FAF">
            <w:pPr>
              <w:widowControl w:val="0"/>
              <w:autoSpaceDE w:val="0"/>
              <w:autoSpaceDN w:val="0"/>
              <w:adjustRightInd w:val="0"/>
              <w:ind w:hanging="22"/>
              <w:rPr>
                <w:sz w:val="22"/>
                <w:szCs w:val="22"/>
              </w:rPr>
            </w:pPr>
          </w:p>
          <w:p w:rsidR="002F0FAF" w:rsidRPr="00BE2511" w:rsidRDefault="002F0FAF" w:rsidP="002F0FAF">
            <w:pPr>
              <w:widowControl w:val="0"/>
              <w:autoSpaceDE w:val="0"/>
              <w:autoSpaceDN w:val="0"/>
              <w:adjustRightInd w:val="0"/>
              <w:ind w:hanging="22"/>
              <w:rPr>
                <w:sz w:val="22"/>
                <w:szCs w:val="22"/>
              </w:rPr>
            </w:pPr>
          </w:p>
          <w:p w:rsidR="002F0FAF" w:rsidRPr="00BE2511" w:rsidRDefault="002F0FAF" w:rsidP="002F0FAF">
            <w:pPr>
              <w:widowControl w:val="0"/>
              <w:autoSpaceDE w:val="0"/>
              <w:autoSpaceDN w:val="0"/>
              <w:adjustRightInd w:val="0"/>
              <w:ind w:hanging="22"/>
              <w:jc w:val="both"/>
              <w:rPr>
                <w:sz w:val="22"/>
                <w:szCs w:val="22"/>
              </w:rPr>
            </w:pPr>
            <w:r w:rsidRPr="00BE2511">
              <w:rPr>
                <w:sz w:val="22"/>
                <w:szCs w:val="22"/>
              </w:rPr>
              <w:t>Фронтальный опрос.</w:t>
            </w:r>
          </w:p>
          <w:p w:rsidR="002F0FAF" w:rsidRPr="00BE2511" w:rsidRDefault="002F0FAF" w:rsidP="002F0FAF">
            <w:pPr>
              <w:widowControl w:val="0"/>
              <w:autoSpaceDE w:val="0"/>
              <w:autoSpaceDN w:val="0"/>
              <w:adjustRightInd w:val="0"/>
              <w:ind w:hanging="22"/>
              <w:jc w:val="both"/>
              <w:rPr>
                <w:sz w:val="22"/>
                <w:szCs w:val="22"/>
              </w:rPr>
            </w:pPr>
            <w:r w:rsidRPr="00BE2511">
              <w:rPr>
                <w:sz w:val="22"/>
                <w:szCs w:val="22"/>
              </w:rPr>
              <w:t xml:space="preserve">Составление </w:t>
            </w:r>
            <w:r w:rsidRPr="00BE2511">
              <w:rPr>
                <w:sz w:val="22"/>
                <w:szCs w:val="22"/>
              </w:rPr>
              <w:lastRenderedPageBreak/>
              <w:t>памяток для пациентов и родственников.</w:t>
            </w:r>
          </w:p>
          <w:p w:rsidR="000A58F6" w:rsidRPr="00BE2511" w:rsidRDefault="002F0FAF" w:rsidP="002F0FAF">
            <w:pPr>
              <w:widowControl w:val="0"/>
              <w:autoSpaceDE w:val="0"/>
              <w:autoSpaceDN w:val="0"/>
              <w:adjustRightInd w:val="0"/>
            </w:pPr>
            <w:r w:rsidRPr="00BE2511">
              <w:rPr>
                <w:sz w:val="22"/>
                <w:szCs w:val="22"/>
              </w:rPr>
              <w:t>Составление планов бесед.</w:t>
            </w:r>
          </w:p>
        </w:tc>
      </w:tr>
      <w:tr w:rsidR="00C847CC" w:rsidRPr="00BE2511" w:rsidTr="00B81366">
        <w:trPr>
          <w:trHeight w:val="246"/>
          <w:jc w:val="center"/>
        </w:trPr>
        <w:tc>
          <w:tcPr>
            <w:tcW w:w="998" w:type="pct"/>
          </w:tcPr>
          <w:p w:rsidR="00CB7630" w:rsidRPr="00333AEF" w:rsidRDefault="00CB7630" w:rsidP="008F75EA">
            <w:pPr>
              <w:widowControl w:val="0"/>
              <w:autoSpaceDE w:val="0"/>
              <w:autoSpaceDN w:val="0"/>
              <w:adjustRightInd w:val="0"/>
              <w:jc w:val="both"/>
            </w:pPr>
            <w:r w:rsidRPr="00333AEF">
              <w:rPr>
                <w:b/>
              </w:rPr>
              <w:lastRenderedPageBreak/>
              <w:t xml:space="preserve">Тема </w:t>
            </w:r>
            <w:r w:rsidR="00333AEF" w:rsidRPr="00333AEF">
              <w:rPr>
                <w:b/>
              </w:rPr>
              <w:t>5</w:t>
            </w:r>
            <w:r w:rsidRPr="00333AEF">
              <w:rPr>
                <w:b/>
              </w:rPr>
              <w:t>.</w:t>
            </w:r>
          </w:p>
          <w:p w:rsidR="00C847CC" w:rsidRPr="00333AEF" w:rsidRDefault="00493863" w:rsidP="008F75EA">
            <w:pPr>
              <w:widowControl w:val="0"/>
              <w:autoSpaceDE w:val="0"/>
              <w:autoSpaceDN w:val="0"/>
              <w:adjustRightInd w:val="0"/>
              <w:jc w:val="both"/>
            </w:pPr>
            <w:r w:rsidRPr="00333AEF">
              <w:t>Участие в оказании</w:t>
            </w:r>
            <w:r w:rsidR="008F75EA" w:rsidRPr="00333AEF">
              <w:t xml:space="preserve"> экстренной медицинской помощи пострадавшим в чрезвычайных ситуациях</w:t>
            </w:r>
            <w:r w:rsidRPr="00333AEF">
              <w:t xml:space="preserve"> </w:t>
            </w:r>
          </w:p>
        </w:tc>
        <w:tc>
          <w:tcPr>
            <w:tcW w:w="2971" w:type="pct"/>
            <w:vAlign w:val="center"/>
          </w:tcPr>
          <w:p w:rsidR="001C1E37" w:rsidRPr="00333AEF" w:rsidRDefault="0088009C" w:rsidP="00BC33AA">
            <w:pPr>
              <w:pStyle w:val="a8"/>
              <w:numPr>
                <w:ilvl w:val="0"/>
                <w:numId w:val="25"/>
              </w:numPr>
              <w:tabs>
                <w:tab w:val="left" w:pos="460"/>
              </w:tabs>
              <w:jc w:val="both"/>
              <w:rPr>
                <w:rFonts w:eastAsia="Calibri"/>
                <w:bCs/>
              </w:rPr>
            </w:pPr>
            <w:r w:rsidRPr="00333AEF">
              <w:rPr>
                <w:rFonts w:eastAsia="Calibri"/>
                <w:bCs/>
              </w:rPr>
              <w:t>П</w:t>
            </w:r>
            <w:r w:rsidR="002F0FAF" w:rsidRPr="00333AEF">
              <w:rPr>
                <w:rFonts w:eastAsia="Calibri"/>
                <w:bCs/>
              </w:rPr>
              <w:t xml:space="preserve">роведение обследования </w:t>
            </w:r>
            <w:r w:rsidR="001C1E37" w:rsidRPr="00333AEF">
              <w:rPr>
                <w:rFonts w:eastAsia="Calibri"/>
                <w:bCs/>
              </w:rPr>
              <w:t>пациента/</w:t>
            </w:r>
            <w:r w:rsidR="002F0FAF" w:rsidRPr="00333AEF">
              <w:t>пострадавшего</w:t>
            </w:r>
            <w:r w:rsidRPr="00333AEF">
              <w:rPr>
                <w:rFonts w:eastAsia="Calibri"/>
                <w:bCs/>
              </w:rPr>
              <w:t xml:space="preserve"> под руководством врача (фельдшера).</w:t>
            </w:r>
          </w:p>
          <w:p w:rsidR="0088009C" w:rsidRPr="00333AEF" w:rsidRDefault="0088009C" w:rsidP="00192ED2">
            <w:pPr>
              <w:pStyle w:val="a8"/>
              <w:numPr>
                <w:ilvl w:val="0"/>
                <w:numId w:val="25"/>
              </w:numPr>
              <w:jc w:val="both"/>
              <w:rPr>
                <w:rFonts w:eastAsia="Calibri"/>
                <w:bCs/>
              </w:rPr>
            </w:pPr>
            <w:r w:rsidRPr="00333AEF">
              <w:rPr>
                <w:rFonts w:eastAsia="Calibri"/>
                <w:bCs/>
              </w:rPr>
              <w:t xml:space="preserve">Определение неотложного </w:t>
            </w:r>
            <w:r w:rsidR="00192ED2" w:rsidRPr="00333AEF">
              <w:rPr>
                <w:rFonts w:eastAsia="Calibri"/>
                <w:bCs/>
              </w:rPr>
              <w:t>состояния</w:t>
            </w:r>
            <w:r w:rsidRPr="00333AEF">
              <w:rPr>
                <w:rFonts w:eastAsia="Calibri"/>
                <w:bCs/>
              </w:rPr>
              <w:t xml:space="preserve"> </w:t>
            </w:r>
            <w:r w:rsidR="00192ED2" w:rsidRPr="00333AEF">
              <w:rPr>
                <w:rFonts w:eastAsia="Calibri"/>
                <w:bCs/>
              </w:rPr>
              <w:t>у пациента/</w:t>
            </w:r>
            <w:r w:rsidR="00192ED2" w:rsidRPr="00333AEF">
              <w:t>пострадавшего</w:t>
            </w:r>
          </w:p>
          <w:p w:rsidR="00192ED2" w:rsidRPr="00333AEF" w:rsidRDefault="00192ED2" w:rsidP="00192ED2">
            <w:pPr>
              <w:numPr>
                <w:ilvl w:val="0"/>
                <w:numId w:val="25"/>
              </w:numPr>
            </w:pPr>
            <w:r w:rsidRPr="00333AEF">
              <w:t>Установление последовательности оказания медицинской помощи при массовых заболеваниях, травмах и других чрезвычайных ситуациях.</w:t>
            </w:r>
          </w:p>
          <w:p w:rsidR="0088009C" w:rsidRPr="00333AEF" w:rsidRDefault="0088009C" w:rsidP="00192ED2">
            <w:pPr>
              <w:pStyle w:val="a8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jc w:val="both"/>
            </w:pPr>
            <w:r w:rsidRPr="00333AEF">
              <w:t>Обеспечение венозного дост</w:t>
            </w:r>
            <w:r w:rsidR="00333AEF" w:rsidRPr="00333AEF">
              <w:t>уп</w:t>
            </w:r>
            <w:r w:rsidRPr="00333AEF">
              <w:t>а, включая катетеризацию периферических вен.</w:t>
            </w:r>
          </w:p>
          <w:p w:rsidR="0088009C" w:rsidRPr="00333AEF" w:rsidRDefault="0088009C" w:rsidP="00192ED2">
            <w:pPr>
              <w:pStyle w:val="a8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jc w:val="both"/>
            </w:pPr>
            <w:r w:rsidRPr="00333AEF">
              <w:t>Осуществление наблюдения (мониторинг) состояния пациента, в том числе, мониторинг витальных функций.</w:t>
            </w:r>
          </w:p>
          <w:p w:rsidR="0088009C" w:rsidRPr="00333AEF" w:rsidRDefault="0088009C" w:rsidP="00CC238D">
            <w:pPr>
              <w:pStyle w:val="a8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jc w:val="both"/>
            </w:pPr>
            <w:r w:rsidRPr="00333AEF">
              <w:t xml:space="preserve"> Проведение медикаментозной терапии. </w:t>
            </w:r>
          </w:p>
          <w:p w:rsidR="0088009C" w:rsidRPr="00333AEF" w:rsidRDefault="0088009C" w:rsidP="00192ED2">
            <w:pPr>
              <w:pStyle w:val="a8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jc w:val="both"/>
            </w:pPr>
            <w:r w:rsidRPr="00333AEF">
              <w:t xml:space="preserve"> Обеспечение учета и списания лекарственных препаратов в соответствии с нормативными требованиями в установленном порядке. </w:t>
            </w:r>
          </w:p>
          <w:p w:rsidR="0088009C" w:rsidRPr="00333AEF" w:rsidRDefault="0088009C" w:rsidP="00192ED2">
            <w:pPr>
              <w:pStyle w:val="a8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jc w:val="both"/>
            </w:pPr>
            <w:r w:rsidRPr="00333AEF">
              <w:t xml:space="preserve">Определение показаний к госпитализации пациента. </w:t>
            </w:r>
          </w:p>
          <w:p w:rsidR="0088009C" w:rsidRPr="00333AEF" w:rsidRDefault="0088009C" w:rsidP="00192ED2">
            <w:pPr>
              <w:pStyle w:val="a8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jc w:val="both"/>
            </w:pPr>
            <w:r w:rsidRPr="00333AEF">
              <w:t xml:space="preserve">Проведение транспортировки пациента в стационар для оказания специализированной медицинской помощи. </w:t>
            </w:r>
          </w:p>
          <w:p w:rsidR="0088009C" w:rsidRPr="00333AEF" w:rsidRDefault="0088009C" w:rsidP="00192ED2">
            <w:pPr>
              <w:pStyle w:val="a8"/>
              <w:numPr>
                <w:ilvl w:val="0"/>
                <w:numId w:val="25"/>
              </w:numPr>
            </w:pPr>
            <w:r w:rsidRPr="00333AEF">
              <w:t>Заполнение формы учета и отчетности на бумажном и/или электронном носителе в установленном порядке.</w:t>
            </w:r>
          </w:p>
          <w:p w:rsidR="00C847CC" w:rsidRPr="00333AEF" w:rsidRDefault="00C847CC" w:rsidP="007D483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25" w:type="pct"/>
            <w:vAlign w:val="center"/>
          </w:tcPr>
          <w:p w:rsidR="00C847CC" w:rsidRPr="00BE2511" w:rsidRDefault="002D5D52" w:rsidP="007D4832">
            <w:pPr>
              <w:widowControl w:val="0"/>
              <w:autoSpaceDE w:val="0"/>
              <w:autoSpaceDN w:val="0"/>
              <w:adjustRightInd w:val="0"/>
              <w:ind w:left="34"/>
              <w:jc w:val="center"/>
            </w:pPr>
            <w:r>
              <w:t>4</w:t>
            </w:r>
          </w:p>
        </w:tc>
        <w:tc>
          <w:tcPr>
            <w:tcW w:w="706" w:type="pct"/>
            <w:vAlign w:val="center"/>
          </w:tcPr>
          <w:p w:rsidR="00CB7630" w:rsidRPr="00BE2511" w:rsidRDefault="00CB7630" w:rsidP="00CB7630">
            <w:pPr>
              <w:widowControl w:val="0"/>
              <w:autoSpaceDE w:val="0"/>
              <w:autoSpaceDN w:val="0"/>
              <w:adjustRightInd w:val="0"/>
              <w:ind w:hanging="22"/>
              <w:rPr>
                <w:sz w:val="22"/>
                <w:szCs w:val="22"/>
              </w:rPr>
            </w:pPr>
            <w:r w:rsidRPr="00BE2511">
              <w:rPr>
                <w:sz w:val="22"/>
                <w:szCs w:val="22"/>
              </w:rPr>
              <w:t xml:space="preserve">ПК </w:t>
            </w:r>
            <w:r>
              <w:rPr>
                <w:sz w:val="22"/>
                <w:szCs w:val="22"/>
              </w:rPr>
              <w:t>3</w:t>
            </w:r>
            <w:r w:rsidRPr="00BE2511">
              <w:rPr>
                <w:sz w:val="22"/>
                <w:szCs w:val="22"/>
              </w:rPr>
              <w:t>.1.</w:t>
            </w:r>
            <w:r w:rsidR="00B33EF8">
              <w:rPr>
                <w:sz w:val="22"/>
                <w:szCs w:val="22"/>
              </w:rPr>
              <w:t xml:space="preserve"> - 3.3</w:t>
            </w:r>
            <w:r>
              <w:rPr>
                <w:sz w:val="22"/>
                <w:szCs w:val="22"/>
              </w:rPr>
              <w:t>.</w:t>
            </w:r>
          </w:p>
          <w:p w:rsidR="00CB7630" w:rsidRPr="00BE2511" w:rsidRDefault="00CB7630" w:rsidP="00CB7630">
            <w:pPr>
              <w:widowControl w:val="0"/>
              <w:autoSpaceDE w:val="0"/>
              <w:autoSpaceDN w:val="0"/>
              <w:adjustRightInd w:val="0"/>
              <w:ind w:hanging="22"/>
              <w:rPr>
                <w:sz w:val="22"/>
                <w:szCs w:val="22"/>
              </w:rPr>
            </w:pPr>
          </w:p>
          <w:p w:rsidR="00CB7630" w:rsidRPr="00BE2511" w:rsidRDefault="00CB7630" w:rsidP="00CB7630">
            <w:pPr>
              <w:widowControl w:val="0"/>
              <w:autoSpaceDE w:val="0"/>
              <w:autoSpaceDN w:val="0"/>
              <w:adjustRightInd w:val="0"/>
              <w:ind w:hanging="22"/>
              <w:rPr>
                <w:sz w:val="22"/>
                <w:szCs w:val="22"/>
              </w:rPr>
            </w:pPr>
          </w:p>
          <w:p w:rsidR="00CB7630" w:rsidRPr="00BE2511" w:rsidRDefault="00CB7630" w:rsidP="00CB7630">
            <w:pPr>
              <w:widowControl w:val="0"/>
              <w:autoSpaceDE w:val="0"/>
              <w:autoSpaceDN w:val="0"/>
              <w:adjustRightInd w:val="0"/>
              <w:ind w:hanging="22"/>
              <w:jc w:val="both"/>
              <w:rPr>
                <w:sz w:val="22"/>
                <w:szCs w:val="22"/>
              </w:rPr>
            </w:pPr>
            <w:r w:rsidRPr="00BE2511">
              <w:rPr>
                <w:sz w:val="22"/>
                <w:szCs w:val="22"/>
              </w:rPr>
              <w:t>Фронтальный опрос.</w:t>
            </w:r>
          </w:p>
          <w:p w:rsidR="00CB7630" w:rsidRPr="00BE2511" w:rsidRDefault="00CB7630" w:rsidP="00CB7630">
            <w:pPr>
              <w:widowControl w:val="0"/>
              <w:autoSpaceDE w:val="0"/>
              <w:autoSpaceDN w:val="0"/>
              <w:adjustRightInd w:val="0"/>
              <w:ind w:hanging="22"/>
              <w:jc w:val="both"/>
              <w:rPr>
                <w:sz w:val="22"/>
                <w:szCs w:val="22"/>
              </w:rPr>
            </w:pPr>
            <w:r w:rsidRPr="00BE2511">
              <w:rPr>
                <w:sz w:val="22"/>
                <w:szCs w:val="22"/>
              </w:rPr>
              <w:t>Составление памяток для пациентов и родственников.</w:t>
            </w:r>
          </w:p>
          <w:p w:rsidR="00C847CC" w:rsidRPr="00BE2511" w:rsidRDefault="00CB7630" w:rsidP="00CB7630">
            <w:pPr>
              <w:widowControl w:val="0"/>
              <w:autoSpaceDE w:val="0"/>
              <w:autoSpaceDN w:val="0"/>
              <w:adjustRightInd w:val="0"/>
            </w:pPr>
            <w:r w:rsidRPr="00BE2511">
              <w:rPr>
                <w:sz w:val="22"/>
                <w:szCs w:val="22"/>
              </w:rPr>
              <w:t>Составление планов бесед.</w:t>
            </w:r>
          </w:p>
        </w:tc>
      </w:tr>
      <w:tr w:rsidR="005B5F2B" w:rsidRPr="00BE2511" w:rsidTr="00B81366">
        <w:trPr>
          <w:trHeight w:val="246"/>
          <w:jc w:val="center"/>
        </w:trPr>
        <w:tc>
          <w:tcPr>
            <w:tcW w:w="998" w:type="pct"/>
          </w:tcPr>
          <w:p w:rsidR="005B5F2B" w:rsidRPr="00BE2511" w:rsidRDefault="005B5F2B" w:rsidP="007D4832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BE2511">
              <w:rPr>
                <w:b/>
              </w:rPr>
              <w:t>Итоговый контроль</w:t>
            </w:r>
          </w:p>
        </w:tc>
        <w:tc>
          <w:tcPr>
            <w:tcW w:w="2971" w:type="pct"/>
            <w:vAlign w:val="center"/>
          </w:tcPr>
          <w:p w:rsidR="005B5F2B" w:rsidRPr="00BE2511" w:rsidRDefault="005B5F2B" w:rsidP="007D4832">
            <w:pPr>
              <w:widowControl w:val="0"/>
              <w:autoSpaceDE w:val="0"/>
              <w:autoSpaceDN w:val="0"/>
              <w:adjustRightInd w:val="0"/>
              <w:jc w:val="both"/>
            </w:pPr>
            <w:r w:rsidRPr="00BE2511">
              <w:t>Дифференцированный зачет</w:t>
            </w:r>
          </w:p>
        </w:tc>
        <w:tc>
          <w:tcPr>
            <w:tcW w:w="325" w:type="pct"/>
            <w:vAlign w:val="center"/>
          </w:tcPr>
          <w:p w:rsidR="005B5F2B" w:rsidRPr="00BE2511" w:rsidRDefault="005B5F2B" w:rsidP="007D4832">
            <w:pPr>
              <w:widowControl w:val="0"/>
              <w:autoSpaceDE w:val="0"/>
              <w:autoSpaceDN w:val="0"/>
              <w:adjustRightInd w:val="0"/>
              <w:ind w:left="34"/>
              <w:jc w:val="center"/>
            </w:pPr>
            <w:r w:rsidRPr="00BE2511">
              <w:t>2</w:t>
            </w:r>
          </w:p>
        </w:tc>
        <w:tc>
          <w:tcPr>
            <w:tcW w:w="706" w:type="pct"/>
            <w:vAlign w:val="center"/>
          </w:tcPr>
          <w:p w:rsidR="005B5F2B" w:rsidRPr="00BE2511" w:rsidRDefault="005B5F2B" w:rsidP="007D4832">
            <w:pPr>
              <w:widowControl w:val="0"/>
              <w:autoSpaceDE w:val="0"/>
              <w:autoSpaceDN w:val="0"/>
              <w:adjustRightInd w:val="0"/>
              <w:ind w:left="566" w:hanging="283"/>
              <w:jc w:val="center"/>
            </w:pPr>
          </w:p>
        </w:tc>
      </w:tr>
    </w:tbl>
    <w:p w:rsidR="005B5F2B" w:rsidRPr="00BE2511" w:rsidRDefault="005B5F2B" w:rsidP="005B5F2B">
      <w:pPr>
        <w:widowControl w:val="0"/>
        <w:autoSpaceDE w:val="0"/>
        <w:autoSpaceDN w:val="0"/>
        <w:adjustRightInd w:val="0"/>
      </w:pPr>
    </w:p>
    <w:p w:rsidR="005B5F2B" w:rsidRPr="00BE2511" w:rsidRDefault="005B5F2B" w:rsidP="005B5F2B">
      <w:pPr>
        <w:widowControl w:val="0"/>
        <w:autoSpaceDE w:val="0"/>
        <w:autoSpaceDN w:val="0"/>
        <w:adjustRightInd w:val="0"/>
      </w:pPr>
    </w:p>
    <w:p w:rsidR="005B5F2B" w:rsidRPr="00BE2511" w:rsidRDefault="005B5F2B" w:rsidP="005B5F2B">
      <w:pPr>
        <w:widowControl w:val="0"/>
        <w:autoSpaceDE w:val="0"/>
        <w:autoSpaceDN w:val="0"/>
        <w:adjustRightInd w:val="0"/>
        <w:rPr>
          <w:vanish/>
        </w:rPr>
      </w:pPr>
    </w:p>
    <w:p w:rsidR="005B5F2B" w:rsidRPr="00BE2511" w:rsidRDefault="005B5F2B" w:rsidP="005B5F2B">
      <w:pPr>
        <w:widowControl w:val="0"/>
        <w:autoSpaceDE w:val="0"/>
        <w:autoSpaceDN w:val="0"/>
        <w:adjustRightInd w:val="0"/>
        <w:rPr>
          <w:vanish/>
        </w:rPr>
      </w:pPr>
    </w:p>
    <w:p w:rsidR="005B5F2B" w:rsidRPr="00BE2511" w:rsidRDefault="005B5F2B" w:rsidP="005B5F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i/>
          <w:iCs/>
        </w:rPr>
        <w:sectPr w:rsidR="005B5F2B" w:rsidRPr="00BE2511" w:rsidSect="007D4832">
          <w:type w:val="continuous"/>
          <w:pgSz w:w="16840" w:h="11907" w:orient="landscape"/>
          <w:pgMar w:top="1134" w:right="567" w:bottom="1134" w:left="1134" w:header="709" w:footer="709" w:gutter="0"/>
          <w:cols w:space="720"/>
        </w:sectPr>
      </w:pPr>
    </w:p>
    <w:p w:rsidR="005B5F2B" w:rsidRPr="00BE2511" w:rsidRDefault="005B5F2B" w:rsidP="005B5F2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outlineLvl w:val="0"/>
        <w:rPr>
          <w:b/>
          <w:bCs/>
          <w:caps/>
        </w:rPr>
      </w:pPr>
      <w:r w:rsidRPr="00BE2511">
        <w:rPr>
          <w:b/>
          <w:bCs/>
          <w:caps/>
        </w:rPr>
        <w:lastRenderedPageBreak/>
        <w:t xml:space="preserve">4. условия реализации программы </w:t>
      </w:r>
      <w:r w:rsidR="00ED4F5E">
        <w:rPr>
          <w:b/>
          <w:bCs/>
          <w:caps/>
        </w:rPr>
        <w:t>Производственной</w:t>
      </w:r>
      <w:r w:rsidRPr="00BE2511">
        <w:rPr>
          <w:b/>
          <w:bCs/>
          <w:caps/>
        </w:rPr>
        <w:t xml:space="preserve"> практики</w:t>
      </w:r>
    </w:p>
    <w:p w:rsidR="005B5F2B" w:rsidRPr="00BE2511" w:rsidRDefault="005B5F2B" w:rsidP="005B5F2B">
      <w:pPr>
        <w:widowControl w:val="0"/>
        <w:autoSpaceDE w:val="0"/>
        <w:autoSpaceDN w:val="0"/>
        <w:adjustRightInd w:val="0"/>
      </w:pPr>
    </w:p>
    <w:p w:rsidR="005B5F2B" w:rsidRPr="00BE2511" w:rsidRDefault="005B5F2B" w:rsidP="005B5F2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outlineLvl w:val="0"/>
        <w:rPr>
          <w:b/>
          <w:bCs/>
        </w:rPr>
      </w:pPr>
      <w:r w:rsidRPr="00BE2511">
        <w:rPr>
          <w:b/>
          <w:bCs/>
        </w:rPr>
        <w:t>4.1. Требования к минимальному материально-техническому обеспечению</w:t>
      </w:r>
    </w:p>
    <w:p w:rsidR="005B5F2B" w:rsidRPr="00BE2511" w:rsidRDefault="00CC150B" w:rsidP="005B5F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</w:pPr>
      <w:r>
        <w:t xml:space="preserve">Реализация программы предполагает проведение производственной практики в профильных отделениях (отделения </w:t>
      </w:r>
      <w:r>
        <w:t xml:space="preserve">неотложной помощи, </w:t>
      </w:r>
      <w:r>
        <w:t>реанимации, отделения реанимации и интенсивной терапии, отделения реанимации и анестезиологии)</w:t>
      </w:r>
      <w:r>
        <w:t xml:space="preserve"> медицинских организациях</w:t>
      </w:r>
      <w:r>
        <w:t>.</w:t>
      </w:r>
    </w:p>
    <w:p w:rsidR="005B5F2B" w:rsidRPr="00BE2511" w:rsidRDefault="005B5F2B" w:rsidP="005B5F2B">
      <w:pPr>
        <w:autoSpaceDE w:val="0"/>
        <w:autoSpaceDN w:val="0"/>
        <w:adjustRightInd w:val="0"/>
        <w:ind w:firstLine="709"/>
        <w:rPr>
          <w:rFonts w:eastAsia="Calibri"/>
          <w:b/>
        </w:rPr>
      </w:pPr>
      <w:r w:rsidRPr="00BE2511">
        <w:rPr>
          <w:rFonts w:eastAsia="Calibri"/>
          <w:b/>
        </w:rPr>
        <w:t>Оборудование учебных рабочих мест:</w:t>
      </w:r>
    </w:p>
    <w:p w:rsidR="005B5F2B" w:rsidRPr="00BE2511" w:rsidRDefault="005B5F2B" w:rsidP="005B5F2B">
      <w:pPr>
        <w:autoSpaceDE w:val="0"/>
        <w:autoSpaceDN w:val="0"/>
        <w:adjustRightInd w:val="0"/>
        <w:ind w:firstLine="709"/>
        <w:rPr>
          <w:rFonts w:eastAsia="Calibri"/>
          <w:b/>
        </w:rPr>
      </w:pPr>
    </w:p>
    <w:tbl>
      <w:tblPr>
        <w:tblW w:w="102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42"/>
        <w:gridCol w:w="6762"/>
        <w:gridCol w:w="2811"/>
      </w:tblGrid>
      <w:tr w:rsidR="005B5F2B" w:rsidRPr="00BE2511" w:rsidTr="007D4832">
        <w:tc>
          <w:tcPr>
            <w:tcW w:w="6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5F2B" w:rsidRPr="00BE2511" w:rsidRDefault="005B5F2B" w:rsidP="007D4832">
            <w:pPr>
              <w:spacing w:after="150"/>
              <w:jc w:val="center"/>
              <w:rPr>
                <w:rFonts w:ascii="Roboto" w:hAnsi="Roboto"/>
                <w:b/>
                <w:color w:val="000000"/>
                <w:sz w:val="21"/>
                <w:szCs w:val="21"/>
              </w:rPr>
            </w:pPr>
            <w:r w:rsidRPr="00BE2511">
              <w:rPr>
                <w:rFonts w:ascii="Roboto" w:hAnsi="Roboto"/>
                <w:b/>
                <w:color w:val="333333"/>
              </w:rPr>
              <w:t xml:space="preserve">N </w:t>
            </w:r>
            <w:proofErr w:type="gramStart"/>
            <w:r w:rsidRPr="00BE2511">
              <w:rPr>
                <w:rFonts w:ascii="Roboto" w:hAnsi="Roboto"/>
                <w:b/>
                <w:color w:val="333333"/>
              </w:rPr>
              <w:t>п</w:t>
            </w:r>
            <w:proofErr w:type="gramEnd"/>
            <w:r w:rsidRPr="00BE2511">
              <w:rPr>
                <w:rFonts w:ascii="Roboto" w:hAnsi="Roboto"/>
                <w:b/>
                <w:color w:val="333333"/>
              </w:rPr>
              <w:t>/п</w:t>
            </w:r>
          </w:p>
        </w:tc>
        <w:tc>
          <w:tcPr>
            <w:tcW w:w="6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5F2B" w:rsidRPr="00BE2511" w:rsidRDefault="005B5F2B" w:rsidP="007D4832">
            <w:pPr>
              <w:spacing w:after="150"/>
              <w:jc w:val="center"/>
              <w:rPr>
                <w:rFonts w:ascii="Roboto" w:hAnsi="Roboto"/>
                <w:b/>
                <w:color w:val="000000"/>
                <w:sz w:val="21"/>
                <w:szCs w:val="21"/>
              </w:rPr>
            </w:pPr>
            <w:r w:rsidRPr="00BE2511">
              <w:rPr>
                <w:rFonts w:ascii="Roboto" w:hAnsi="Roboto"/>
                <w:b/>
                <w:color w:val="333333"/>
              </w:rPr>
              <w:t>Наименование оснащения (оборудования)</w:t>
            </w:r>
          </w:p>
        </w:tc>
        <w:tc>
          <w:tcPr>
            <w:tcW w:w="28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5F2B" w:rsidRPr="00BE2511" w:rsidRDefault="005B5F2B" w:rsidP="007D4832">
            <w:pPr>
              <w:spacing w:after="150"/>
              <w:jc w:val="center"/>
              <w:rPr>
                <w:rFonts w:ascii="Roboto" w:hAnsi="Roboto"/>
                <w:b/>
                <w:color w:val="000000"/>
                <w:sz w:val="21"/>
                <w:szCs w:val="21"/>
              </w:rPr>
            </w:pPr>
            <w:r w:rsidRPr="00BE2511">
              <w:rPr>
                <w:rFonts w:ascii="Roboto" w:hAnsi="Roboto"/>
                <w:b/>
                <w:color w:val="333333"/>
              </w:rPr>
              <w:t>Требуемое количество, шт.</w:t>
            </w:r>
          </w:p>
        </w:tc>
      </w:tr>
      <w:tr w:rsidR="005B5F2B" w:rsidRPr="00BE2511" w:rsidTr="007D4832">
        <w:tc>
          <w:tcPr>
            <w:tcW w:w="6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5F2B" w:rsidRPr="00BE2511" w:rsidRDefault="005B5F2B" w:rsidP="007D4832">
            <w:pPr>
              <w:spacing w:after="150"/>
              <w:jc w:val="center"/>
              <w:rPr>
                <w:rFonts w:ascii="Roboto" w:hAnsi="Roboto"/>
                <w:b/>
                <w:color w:val="333333"/>
              </w:rPr>
            </w:pPr>
          </w:p>
        </w:tc>
        <w:tc>
          <w:tcPr>
            <w:tcW w:w="6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5F2B" w:rsidRPr="00BE2511" w:rsidRDefault="005B5F2B" w:rsidP="007D4832">
            <w:pPr>
              <w:spacing w:after="150"/>
              <w:jc w:val="center"/>
              <w:rPr>
                <w:rFonts w:ascii="Roboto" w:hAnsi="Roboto"/>
                <w:b/>
                <w:color w:val="333333"/>
              </w:rPr>
            </w:pPr>
          </w:p>
        </w:tc>
        <w:tc>
          <w:tcPr>
            <w:tcW w:w="28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5F2B" w:rsidRPr="00BE2511" w:rsidRDefault="005B5F2B" w:rsidP="007D4832">
            <w:pPr>
              <w:spacing w:after="150"/>
              <w:jc w:val="center"/>
              <w:rPr>
                <w:rFonts w:ascii="Roboto" w:hAnsi="Roboto"/>
                <w:b/>
                <w:color w:val="333333"/>
              </w:rPr>
            </w:pPr>
          </w:p>
        </w:tc>
      </w:tr>
    </w:tbl>
    <w:p w:rsidR="005B5F2B" w:rsidRPr="00BE2511" w:rsidRDefault="005B5F2B" w:rsidP="005B5F2B">
      <w:pPr>
        <w:autoSpaceDE w:val="0"/>
        <w:autoSpaceDN w:val="0"/>
        <w:adjustRightInd w:val="0"/>
        <w:rPr>
          <w:rFonts w:eastAsia="Calibri"/>
        </w:rPr>
      </w:pPr>
      <w:r w:rsidRPr="00BE2511">
        <w:rPr>
          <w:rFonts w:eastAsia="Calibri"/>
        </w:rPr>
        <w:t>- мебель и стационарное оборудование;</w:t>
      </w:r>
    </w:p>
    <w:p w:rsidR="005B5F2B" w:rsidRPr="00BE2511" w:rsidRDefault="005B5F2B" w:rsidP="005B5F2B">
      <w:pPr>
        <w:autoSpaceDE w:val="0"/>
        <w:autoSpaceDN w:val="0"/>
        <w:adjustRightInd w:val="0"/>
        <w:rPr>
          <w:rFonts w:eastAsia="Calibri"/>
        </w:rPr>
      </w:pPr>
      <w:r w:rsidRPr="00BE2511">
        <w:rPr>
          <w:rFonts w:eastAsia="Calibri"/>
        </w:rPr>
        <w:t>- медицинский инструментарий.</w:t>
      </w:r>
    </w:p>
    <w:p w:rsidR="005B5F2B" w:rsidRPr="00BE2511" w:rsidRDefault="005B5F2B" w:rsidP="005B5F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</w:pPr>
      <w:r w:rsidRPr="00BE2511">
        <w:t>Рабочее место медицинской сестры:</w:t>
      </w:r>
    </w:p>
    <w:p w:rsidR="005B5F2B" w:rsidRPr="00BE2511" w:rsidRDefault="00CC150B" w:rsidP="005B5F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360"/>
      </w:pPr>
      <w:r>
        <w:t>Скорой и неотложной помощи</w:t>
      </w:r>
      <w:r w:rsidR="005B5F2B" w:rsidRPr="00BE2511">
        <w:t>;</w:t>
      </w:r>
    </w:p>
    <w:p w:rsidR="005B5F2B" w:rsidRPr="00BE2511" w:rsidRDefault="00CC150B" w:rsidP="005B5F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360"/>
      </w:pPr>
      <w:r>
        <w:t>анестезиологии</w:t>
      </w:r>
      <w:r w:rsidR="005B5F2B" w:rsidRPr="00BE2511">
        <w:t>;</w:t>
      </w:r>
    </w:p>
    <w:p w:rsidR="005B5F2B" w:rsidRPr="00BE2511" w:rsidRDefault="005B5F2B" w:rsidP="005B5F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360"/>
      </w:pPr>
      <w:r w:rsidRPr="00BE2511">
        <w:t>процедурной.</w:t>
      </w:r>
    </w:p>
    <w:p w:rsidR="005B5F2B" w:rsidRPr="00BE2511" w:rsidRDefault="005B5F2B" w:rsidP="005B5F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</w:pPr>
    </w:p>
    <w:p w:rsidR="005B5F2B" w:rsidRPr="00BE2511" w:rsidRDefault="005B5F2B" w:rsidP="005B5F2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outlineLvl w:val="0"/>
        <w:rPr>
          <w:b/>
          <w:bCs/>
        </w:rPr>
      </w:pPr>
      <w:r w:rsidRPr="00BE2511">
        <w:rPr>
          <w:b/>
          <w:bCs/>
        </w:rPr>
        <w:t>4.2. Информационное обеспечение обучения</w:t>
      </w:r>
    </w:p>
    <w:p w:rsidR="005B5F2B" w:rsidRPr="00BE2511" w:rsidRDefault="005B5F2B" w:rsidP="005B5F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b/>
          <w:bCs/>
        </w:rPr>
      </w:pPr>
      <w:r w:rsidRPr="00BE2511">
        <w:rPr>
          <w:b/>
          <w:bCs/>
        </w:rPr>
        <w:t>Перечень рекомендуемых учебных изданий, Интернет-ресурсов, дополнительной литературы</w:t>
      </w:r>
    </w:p>
    <w:p w:rsidR="005B5F2B" w:rsidRPr="00BE2511" w:rsidRDefault="005B5F2B" w:rsidP="005B5F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b/>
          <w:bCs/>
        </w:rPr>
      </w:pPr>
    </w:p>
    <w:p w:rsidR="005B5F2B" w:rsidRPr="00BE2511" w:rsidRDefault="005B5F2B" w:rsidP="005B5F2B">
      <w:pPr>
        <w:widowControl w:val="0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rPr>
          <w:b/>
          <w:bCs/>
        </w:rPr>
      </w:pPr>
      <w:r w:rsidRPr="00BE2511">
        <w:rPr>
          <w:b/>
          <w:bCs/>
        </w:rPr>
        <w:t>Основные источники:</w:t>
      </w:r>
    </w:p>
    <w:p w:rsidR="00CC150B" w:rsidRDefault="00CC150B" w:rsidP="00CC150B">
      <w:pPr>
        <w:spacing w:line="276" w:lineRule="auto"/>
        <w:jc w:val="both"/>
      </w:pPr>
      <w:r>
        <w:t>1.И.П. Левчук: Оказание первичной доврачебной медико-санитарной</w:t>
      </w:r>
      <w:r>
        <w:t xml:space="preserve"> </w:t>
      </w:r>
      <w:r>
        <w:t>помощи при неотложных и экстремальных состояниях [Текст] : учеб</w:t>
      </w:r>
      <w:proofErr w:type="gramStart"/>
      <w:r>
        <w:t>.</w:t>
      </w:r>
      <w:proofErr w:type="gramEnd"/>
      <w:r>
        <w:t xml:space="preserve"> </w:t>
      </w:r>
      <w:r>
        <w:t>Д</w:t>
      </w:r>
      <w:r>
        <w:t>ля</w:t>
      </w:r>
      <w:r>
        <w:t xml:space="preserve"> </w:t>
      </w:r>
      <w:r>
        <w:t>мед</w:t>
      </w:r>
      <w:proofErr w:type="gramStart"/>
      <w:r>
        <w:t>.</w:t>
      </w:r>
      <w:proofErr w:type="gramEnd"/>
      <w:r>
        <w:t xml:space="preserve"> </w:t>
      </w:r>
      <w:proofErr w:type="gramStart"/>
      <w:r>
        <w:t>к</w:t>
      </w:r>
      <w:proofErr w:type="gramEnd"/>
      <w:r>
        <w:t>олледжей и училищ-М.: ГЭОТАР - Медиа, 2017. – 288 с.: ил.</w:t>
      </w:r>
    </w:p>
    <w:p w:rsidR="00CC150B" w:rsidRDefault="00CC150B" w:rsidP="00CC150B">
      <w:pPr>
        <w:spacing w:line="276" w:lineRule="auto"/>
        <w:jc w:val="both"/>
      </w:pPr>
      <w:r>
        <w:t>2.Т.В.Отвагина Неотложная медицинская помощь: учебное пособие</w:t>
      </w:r>
      <w:r>
        <w:t xml:space="preserve"> </w:t>
      </w:r>
      <w:r>
        <w:t>[Текст] – Изд. 15-е.- Ростов н/Д: Феникс, 2017.- 251, [с</w:t>
      </w:r>
      <w:proofErr w:type="gramStart"/>
      <w:r>
        <w:t>].:</w:t>
      </w:r>
      <w:proofErr w:type="gramEnd"/>
      <w:r>
        <w:t>ил. – (СМО)</w:t>
      </w:r>
    </w:p>
    <w:p w:rsidR="00CC150B" w:rsidRDefault="00CC150B" w:rsidP="00CC150B">
      <w:pPr>
        <w:spacing w:line="276" w:lineRule="auto"/>
        <w:jc w:val="both"/>
      </w:pPr>
      <w:r>
        <w:t>3.Сумин С.А. Основы реаниматологии [Текст] : учебник для студентов</w:t>
      </w:r>
      <w:r>
        <w:t xml:space="preserve"> </w:t>
      </w:r>
      <w:r>
        <w:t>медицинских училищ и колледжей /</w:t>
      </w:r>
      <w:proofErr w:type="spellStart"/>
      <w:r>
        <w:t>С.А.Сумин</w:t>
      </w:r>
      <w:proofErr w:type="spellEnd"/>
      <w:r>
        <w:t xml:space="preserve">, </w:t>
      </w:r>
      <w:proofErr w:type="spellStart"/>
      <w:r>
        <w:t>Т.В.Окунская</w:t>
      </w:r>
      <w:proofErr w:type="spellEnd"/>
      <w:r>
        <w:t xml:space="preserve"> _ 3-е</w:t>
      </w:r>
      <w:r>
        <w:t xml:space="preserve"> </w:t>
      </w:r>
      <w:proofErr w:type="spellStart"/>
      <w:r>
        <w:t>изд</w:t>
      </w:r>
      <w:proofErr w:type="spellEnd"/>
      <w:r>
        <w:t>.</w:t>
      </w:r>
      <w:proofErr w:type="gramStart"/>
      <w:r>
        <w:t>,</w:t>
      </w:r>
      <w:proofErr w:type="spellStart"/>
      <w:r>
        <w:t>п</w:t>
      </w:r>
      <w:proofErr w:type="gramEnd"/>
      <w:r>
        <w:t>ерераб</w:t>
      </w:r>
      <w:proofErr w:type="spellEnd"/>
      <w:r>
        <w:t xml:space="preserve"> и доп.- М.: ГЭОТАР –Медиа ,2016 – 768 с. :ил.</w:t>
      </w:r>
    </w:p>
    <w:p w:rsidR="00CC150B" w:rsidRPr="00CC150B" w:rsidRDefault="00CC150B" w:rsidP="00CC150B">
      <w:pPr>
        <w:widowControl w:val="0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rPr>
          <w:b/>
        </w:rPr>
      </w:pPr>
      <w:r w:rsidRPr="00CC150B">
        <w:rPr>
          <w:b/>
        </w:rPr>
        <w:t>Дополнительные источники:</w:t>
      </w:r>
    </w:p>
    <w:p w:rsidR="00CC150B" w:rsidRDefault="00CC150B" w:rsidP="00CC150B">
      <w:pPr>
        <w:spacing w:line="276" w:lineRule="auto"/>
        <w:jc w:val="both"/>
      </w:pPr>
      <w:r>
        <w:t xml:space="preserve">1.Г.Д. </w:t>
      </w:r>
      <w:proofErr w:type="spellStart"/>
      <w:r>
        <w:t>Тобулток</w:t>
      </w:r>
      <w:proofErr w:type="spellEnd"/>
      <w:r>
        <w:t>, Н.А. Иванова Оказание неотложной помощи в</w:t>
      </w:r>
      <w:r>
        <w:t xml:space="preserve"> </w:t>
      </w:r>
      <w:r>
        <w:t>терапии: учебное пособи</w:t>
      </w:r>
      <w:proofErr w:type="gramStart"/>
      <w:r>
        <w:t>е-</w:t>
      </w:r>
      <w:proofErr w:type="gramEnd"/>
      <w:r>
        <w:t xml:space="preserve"> М.: ФОРУМ: ИНФРА-М, 2015. - 400с.</w:t>
      </w:r>
    </w:p>
    <w:p w:rsidR="00CC150B" w:rsidRDefault="00CC150B" w:rsidP="00CC150B">
      <w:pPr>
        <w:spacing w:line="276" w:lineRule="auto"/>
        <w:jc w:val="both"/>
      </w:pPr>
      <w:r>
        <w:t xml:space="preserve">2.Сумин С.А. А. Неотложные состояния. – 6-е изд., </w:t>
      </w:r>
      <w:proofErr w:type="spellStart"/>
      <w:r>
        <w:t>перераб</w:t>
      </w:r>
      <w:proofErr w:type="spellEnd"/>
      <w:r>
        <w:t>. И доп. –</w:t>
      </w:r>
      <w:r>
        <w:t xml:space="preserve"> </w:t>
      </w:r>
      <w:r>
        <w:t>М.: «Медицинское информационное агентство», 2006. – 800 с.: ил.</w:t>
      </w:r>
    </w:p>
    <w:p w:rsidR="00CC150B" w:rsidRDefault="00CC150B" w:rsidP="00CC150B">
      <w:pPr>
        <w:spacing w:line="276" w:lineRule="auto"/>
        <w:jc w:val="both"/>
      </w:pPr>
      <w:r>
        <w:t>3.Журнал «Медицина катастроф». «Организация медицинского</w:t>
      </w:r>
      <w:r>
        <w:t xml:space="preserve"> </w:t>
      </w:r>
      <w:r>
        <w:t>обеспечения населения в чрезвычайных ситуациях», под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>ед. Н.А. Яицкого,</w:t>
      </w:r>
      <w:r>
        <w:t xml:space="preserve"> </w:t>
      </w:r>
      <w:r>
        <w:t>2003 г. М., АНИМ.</w:t>
      </w:r>
    </w:p>
    <w:p w:rsidR="00CC150B" w:rsidRDefault="00CC150B" w:rsidP="00CC150B">
      <w:pPr>
        <w:spacing w:line="276" w:lineRule="auto"/>
        <w:jc w:val="both"/>
      </w:pPr>
      <w:r>
        <w:t>4.«Особенности патологии поражения, диагностики и оказания</w:t>
      </w:r>
      <w:r>
        <w:t xml:space="preserve"> </w:t>
      </w:r>
      <w:r>
        <w:t>экстренной медицинской помощи населению при стихийных бедствиях и</w:t>
      </w:r>
      <w:r>
        <w:t xml:space="preserve"> </w:t>
      </w:r>
      <w:r>
        <w:t>других катастрофах» (частные вопросы медицины катастроф), Г.А. Рябов,</w:t>
      </w:r>
      <w:r>
        <w:t xml:space="preserve"> </w:t>
      </w:r>
      <w:r>
        <w:t>М., 2003 г.</w:t>
      </w:r>
    </w:p>
    <w:p w:rsidR="006B7016" w:rsidRDefault="006B7016" w:rsidP="006B7016">
      <w:pPr>
        <w:spacing w:line="276" w:lineRule="auto"/>
        <w:ind w:firstLine="708"/>
        <w:jc w:val="both"/>
        <w:rPr>
          <w:b/>
          <w:bCs/>
        </w:rPr>
      </w:pPr>
      <w:proofErr w:type="spellStart"/>
      <w:r w:rsidRPr="00BE2511">
        <w:rPr>
          <w:b/>
          <w:bCs/>
        </w:rPr>
        <w:t>Интернт</w:t>
      </w:r>
      <w:proofErr w:type="spellEnd"/>
      <w:r w:rsidRPr="00BE2511">
        <w:rPr>
          <w:b/>
          <w:bCs/>
        </w:rPr>
        <w:t>-ресурсы:</w:t>
      </w:r>
    </w:p>
    <w:p w:rsidR="00CC150B" w:rsidRDefault="00CC150B" w:rsidP="00CC150B">
      <w:pPr>
        <w:spacing w:line="276" w:lineRule="auto"/>
        <w:jc w:val="both"/>
      </w:pPr>
      <w:r>
        <w:t>1.Министерство здравоохранения и социального развития РФ</w:t>
      </w:r>
      <w:r w:rsidR="006B7016">
        <w:t xml:space="preserve"> </w:t>
      </w:r>
      <w:r>
        <w:t>(</w:t>
      </w:r>
      <w:proofErr w:type="spellStart"/>
      <w:r>
        <w:t>http</w:t>
      </w:r>
      <w:proofErr w:type="spellEnd"/>
      <w:r>
        <w:t>//www.minzdravsoc.ru)</w:t>
      </w:r>
    </w:p>
    <w:p w:rsidR="00CC150B" w:rsidRDefault="00CC150B" w:rsidP="00CC150B">
      <w:pPr>
        <w:spacing w:line="276" w:lineRule="auto"/>
        <w:jc w:val="both"/>
      </w:pPr>
      <w:r>
        <w:t>2.Федеральная служба по надзору в сфере защиты прав потребителей и</w:t>
      </w:r>
      <w:r w:rsidR="006B7016">
        <w:t xml:space="preserve"> </w:t>
      </w:r>
      <w:r>
        <w:t>благополучия человека (</w:t>
      </w:r>
      <w:proofErr w:type="spellStart"/>
      <w:r>
        <w:t>http</w:t>
      </w:r>
      <w:proofErr w:type="spellEnd"/>
      <w:r>
        <w:t>//www.rospotrebnadzor.ru)</w:t>
      </w:r>
      <w:r w:rsidR="006B7016">
        <w:t xml:space="preserve"> </w:t>
      </w:r>
    </w:p>
    <w:p w:rsidR="00CC150B" w:rsidRDefault="00CC150B" w:rsidP="00CC150B">
      <w:pPr>
        <w:spacing w:line="276" w:lineRule="auto"/>
        <w:jc w:val="both"/>
      </w:pPr>
      <w:r>
        <w:t>3.ФГУЗ Федеральный центр гигиены и эпидемиологии Федеральной</w:t>
      </w:r>
      <w:r w:rsidR="006B7016">
        <w:t xml:space="preserve"> </w:t>
      </w:r>
      <w:r>
        <w:t>службы по надзору в сфере защиты прав потребителей и благополучия</w:t>
      </w:r>
      <w:r w:rsidR="006B7016">
        <w:t xml:space="preserve"> </w:t>
      </w:r>
      <w:r>
        <w:t>человека (</w:t>
      </w:r>
      <w:proofErr w:type="spellStart"/>
      <w:r>
        <w:t>http</w:t>
      </w:r>
      <w:proofErr w:type="spellEnd"/>
      <w:r>
        <w:t>//www.fcgsen.ru)</w:t>
      </w:r>
    </w:p>
    <w:p w:rsidR="00CC150B" w:rsidRDefault="00CC150B" w:rsidP="00CC150B">
      <w:pPr>
        <w:spacing w:line="276" w:lineRule="auto"/>
        <w:jc w:val="both"/>
      </w:pPr>
      <w:r>
        <w:lastRenderedPageBreak/>
        <w:t>4.Информационно – методический центр «Экспертиза»</w:t>
      </w:r>
      <w:r w:rsidR="006B7016">
        <w:t xml:space="preserve"> </w:t>
      </w:r>
      <w:r>
        <w:t>(</w:t>
      </w:r>
      <w:proofErr w:type="spellStart"/>
      <w:r>
        <w:t>http</w:t>
      </w:r>
      <w:proofErr w:type="spellEnd"/>
      <w:r>
        <w:t>//www.crc.ru)</w:t>
      </w:r>
    </w:p>
    <w:p w:rsidR="009135C1" w:rsidRDefault="00CC150B" w:rsidP="00CC150B">
      <w:pPr>
        <w:spacing w:line="276" w:lineRule="auto"/>
        <w:jc w:val="both"/>
      </w:pPr>
      <w:r>
        <w:t>5. Центральный НИИ организации и информатизации здравоохранения</w:t>
      </w:r>
      <w:r w:rsidR="006B7016">
        <w:t xml:space="preserve"> </w:t>
      </w:r>
      <w:r>
        <w:t>(</w:t>
      </w:r>
      <w:proofErr w:type="spellStart"/>
      <w:r>
        <w:t>http</w:t>
      </w:r>
      <w:proofErr w:type="spellEnd"/>
      <w:r>
        <w:t>//www.mednet.ru)</w:t>
      </w:r>
      <w:r>
        <w:cr/>
      </w:r>
    </w:p>
    <w:p w:rsidR="005B5F2B" w:rsidRPr="00BE2511" w:rsidRDefault="005B5F2B" w:rsidP="005B5F2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outlineLvl w:val="0"/>
        <w:rPr>
          <w:b/>
          <w:bCs/>
        </w:rPr>
      </w:pPr>
      <w:r w:rsidRPr="00BE2511">
        <w:rPr>
          <w:b/>
          <w:bCs/>
        </w:rPr>
        <w:t>4.3. Общие требования к организации образовательного процесса</w:t>
      </w:r>
    </w:p>
    <w:p w:rsidR="00CB156C" w:rsidRPr="00B1094A" w:rsidRDefault="00CB156C" w:rsidP="00CB156C">
      <w:pPr>
        <w:ind w:firstLine="709"/>
        <w:jc w:val="both"/>
        <w:rPr>
          <w:rFonts w:eastAsia="Calibri"/>
          <w:szCs w:val="27"/>
        </w:rPr>
      </w:pPr>
      <w:r w:rsidRPr="00224A03">
        <w:rPr>
          <w:rFonts w:eastAsia="Calibri"/>
          <w:szCs w:val="27"/>
        </w:rPr>
        <w:t>Производственная практика</w:t>
      </w:r>
      <w:r w:rsidRPr="00B1094A">
        <w:rPr>
          <w:rFonts w:eastAsia="Calibri"/>
          <w:szCs w:val="27"/>
        </w:rPr>
        <w:t xml:space="preserve"> проводится после освоения студентами соответствующих разделов программы ПМ.0</w:t>
      </w:r>
      <w:r>
        <w:rPr>
          <w:rFonts w:eastAsia="Calibri"/>
          <w:szCs w:val="27"/>
        </w:rPr>
        <w:t>3</w:t>
      </w:r>
      <w:r w:rsidRPr="00B1094A">
        <w:rPr>
          <w:rFonts w:eastAsia="Calibri"/>
          <w:szCs w:val="27"/>
        </w:rPr>
        <w:t xml:space="preserve">. </w:t>
      </w:r>
      <w:r w:rsidRPr="00D4658D">
        <w:rPr>
          <w:rFonts w:eastAsia="Calibri"/>
          <w:szCs w:val="27"/>
        </w:rPr>
        <w:t>Оказание доврачебной медицинской помощи при неотложных и экстремальных состояниях</w:t>
      </w:r>
      <w:r w:rsidRPr="00B1094A">
        <w:rPr>
          <w:rFonts w:eastAsia="Calibri"/>
          <w:szCs w:val="27"/>
        </w:rPr>
        <w:t>:</w:t>
      </w:r>
    </w:p>
    <w:p w:rsidR="00CB156C" w:rsidRDefault="00CB156C" w:rsidP="00CB156C">
      <w:pPr>
        <w:numPr>
          <w:ilvl w:val="0"/>
          <w:numId w:val="40"/>
        </w:numPr>
        <w:autoSpaceDE w:val="0"/>
        <w:autoSpaceDN w:val="0"/>
        <w:adjustRightInd w:val="0"/>
        <w:jc w:val="both"/>
        <w:rPr>
          <w:rFonts w:eastAsia="Calibri"/>
          <w:szCs w:val="27"/>
        </w:rPr>
      </w:pPr>
      <w:r>
        <w:rPr>
          <w:rFonts w:eastAsia="Calibri"/>
          <w:szCs w:val="27"/>
        </w:rPr>
        <w:t>ПМ 04. Выполнение работ по профессии младшая медицинская сестра по уходу за больным</w:t>
      </w:r>
    </w:p>
    <w:p w:rsidR="00CB156C" w:rsidRDefault="00CB156C" w:rsidP="00CB156C">
      <w:pPr>
        <w:numPr>
          <w:ilvl w:val="0"/>
          <w:numId w:val="40"/>
        </w:numPr>
        <w:autoSpaceDE w:val="0"/>
        <w:autoSpaceDN w:val="0"/>
        <w:adjustRightInd w:val="0"/>
        <w:jc w:val="both"/>
        <w:rPr>
          <w:rFonts w:eastAsia="Calibri"/>
          <w:szCs w:val="27"/>
        </w:rPr>
      </w:pPr>
      <w:r w:rsidRPr="00A4021E">
        <w:rPr>
          <w:rFonts w:eastAsia="Calibri"/>
          <w:szCs w:val="27"/>
        </w:rPr>
        <w:t>МДК.03.01 Основы реаниматологии;</w:t>
      </w:r>
    </w:p>
    <w:p w:rsidR="00CB156C" w:rsidRDefault="00CB156C" w:rsidP="00CB156C">
      <w:pPr>
        <w:numPr>
          <w:ilvl w:val="0"/>
          <w:numId w:val="40"/>
        </w:numPr>
        <w:autoSpaceDE w:val="0"/>
        <w:autoSpaceDN w:val="0"/>
        <w:adjustRightInd w:val="0"/>
        <w:jc w:val="both"/>
        <w:rPr>
          <w:rFonts w:eastAsia="Calibri"/>
          <w:szCs w:val="27"/>
        </w:rPr>
      </w:pPr>
      <w:r w:rsidRPr="00A4021E">
        <w:rPr>
          <w:rFonts w:eastAsia="Calibri"/>
          <w:szCs w:val="27"/>
        </w:rPr>
        <w:t>МДК.03.0</w:t>
      </w:r>
      <w:r>
        <w:rPr>
          <w:rFonts w:eastAsia="Calibri"/>
          <w:szCs w:val="27"/>
        </w:rPr>
        <w:t>2 Медицины катастроф;</w:t>
      </w:r>
    </w:p>
    <w:p w:rsidR="00CB156C" w:rsidRDefault="00CB156C" w:rsidP="00CB156C">
      <w:pPr>
        <w:numPr>
          <w:ilvl w:val="0"/>
          <w:numId w:val="40"/>
        </w:numPr>
        <w:autoSpaceDE w:val="0"/>
        <w:autoSpaceDN w:val="0"/>
        <w:adjustRightInd w:val="0"/>
        <w:jc w:val="both"/>
        <w:rPr>
          <w:rFonts w:eastAsia="Calibri"/>
          <w:szCs w:val="27"/>
        </w:rPr>
      </w:pPr>
      <w:r w:rsidRPr="00A4021E">
        <w:rPr>
          <w:rFonts w:eastAsia="Calibri"/>
          <w:szCs w:val="27"/>
        </w:rPr>
        <w:t>МДК.03.0</w:t>
      </w:r>
      <w:r>
        <w:rPr>
          <w:rFonts w:eastAsia="Calibri"/>
          <w:szCs w:val="27"/>
        </w:rPr>
        <w:t>3</w:t>
      </w:r>
      <w:r w:rsidRPr="00CB156C">
        <w:rPr>
          <w:rFonts w:eastAsia="Calibri"/>
          <w:szCs w:val="27"/>
        </w:rPr>
        <w:t xml:space="preserve"> </w:t>
      </w:r>
      <w:r w:rsidRPr="00CB156C">
        <w:rPr>
          <w:rFonts w:eastAsia="Calibri"/>
          <w:szCs w:val="27"/>
        </w:rPr>
        <w:t xml:space="preserve">Неотложная помощь на </w:t>
      </w:r>
      <w:proofErr w:type="spellStart"/>
      <w:r w:rsidRPr="00CB156C">
        <w:rPr>
          <w:rFonts w:eastAsia="Calibri"/>
          <w:szCs w:val="27"/>
        </w:rPr>
        <w:t>догоспитальном</w:t>
      </w:r>
      <w:proofErr w:type="spellEnd"/>
      <w:r w:rsidRPr="00CB156C">
        <w:rPr>
          <w:rFonts w:eastAsia="Calibri"/>
          <w:szCs w:val="27"/>
        </w:rPr>
        <w:t xml:space="preserve"> этапе</w:t>
      </w:r>
      <w:r>
        <w:rPr>
          <w:rFonts w:eastAsia="Calibri"/>
          <w:szCs w:val="27"/>
        </w:rPr>
        <w:t>;</w:t>
      </w:r>
    </w:p>
    <w:p w:rsidR="00CB156C" w:rsidRDefault="00CB156C" w:rsidP="00CB156C">
      <w:pPr>
        <w:numPr>
          <w:ilvl w:val="0"/>
          <w:numId w:val="40"/>
        </w:numPr>
        <w:autoSpaceDE w:val="0"/>
        <w:autoSpaceDN w:val="0"/>
        <w:adjustRightInd w:val="0"/>
        <w:jc w:val="both"/>
        <w:rPr>
          <w:rFonts w:eastAsia="Calibri"/>
          <w:szCs w:val="27"/>
        </w:rPr>
      </w:pPr>
      <w:r>
        <w:rPr>
          <w:rFonts w:eastAsia="Calibri"/>
          <w:szCs w:val="27"/>
        </w:rPr>
        <w:t>УП</w:t>
      </w:r>
      <w:r w:rsidRPr="00A4021E">
        <w:rPr>
          <w:rFonts w:eastAsia="Calibri"/>
          <w:szCs w:val="27"/>
        </w:rPr>
        <w:t>.03.01 Основы реаниматологии;</w:t>
      </w:r>
    </w:p>
    <w:p w:rsidR="00CB156C" w:rsidRDefault="00CB156C" w:rsidP="00CB156C">
      <w:pPr>
        <w:numPr>
          <w:ilvl w:val="0"/>
          <w:numId w:val="40"/>
        </w:numPr>
        <w:autoSpaceDE w:val="0"/>
        <w:autoSpaceDN w:val="0"/>
        <w:adjustRightInd w:val="0"/>
        <w:jc w:val="both"/>
        <w:rPr>
          <w:rFonts w:eastAsia="Calibri"/>
          <w:szCs w:val="27"/>
        </w:rPr>
      </w:pPr>
      <w:r>
        <w:rPr>
          <w:rFonts w:eastAsia="Calibri"/>
          <w:szCs w:val="27"/>
        </w:rPr>
        <w:t>УП</w:t>
      </w:r>
      <w:r w:rsidRPr="00A4021E">
        <w:rPr>
          <w:rFonts w:eastAsia="Calibri"/>
          <w:szCs w:val="27"/>
        </w:rPr>
        <w:t>.03.0</w:t>
      </w:r>
      <w:r>
        <w:rPr>
          <w:rFonts w:eastAsia="Calibri"/>
          <w:szCs w:val="27"/>
        </w:rPr>
        <w:t>2</w:t>
      </w:r>
      <w:r w:rsidRPr="00CB156C">
        <w:rPr>
          <w:rFonts w:eastAsia="Calibri"/>
          <w:szCs w:val="27"/>
        </w:rPr>
        <w:t xml:space="preserve"> </w:t>
      </w:r>
      <w:r>
        <w:rPr>
          <w:rFonts w:eastAsia="Calibri"/>
          <w:szCs w:val="27"/>
        </w:rPr>
        <w:t>Медицины катастроф</w:t>
      </w:r>
      <w:r>
        <w:rPr>
          <w:rFonts w:eastAsia="Calibri"/>
          <w:szCs w:val="27"/>
        </w:rPr>
        <w:t>;</w:t>
      </w:r>
    </w:p>
    <w:p w:rsidR="00CB156C" w:rsidRDefault="00CB156C" w:rsidP="00CB156C">
      <w:pPr>
        <w:numPr>
          <w:ilvl w:val="0"/>
          <w:numId w:val="40"/>
        </w:numPr>
        <w:autoSpaceDE w:val="0"/>
        <w:autoSpaceDN w:val="0"/>
        <w:adjustRightInd w:val="0"/>
        <w:jc w:val="both"/>
        <w:rPr>
          <w:rFonts w:eastAsia="Calibri"/>
          <w:szCs w:val="27"/>
        </w:rPr>
      </w:pPr>
      <w:r>
        <w:rPr>
          <w:rFonts w:eastAsia="Calibri"/>
          <w:szCs w:val="27"/>
        </w:rPr>
        <w:t>УП</w:t>
      </w:r>
      <w:r w:rsidRPr="00A4021E">
        <w:rPr>
          <w:rFonts w:eastAsia="Calibri"/>
          <w:szCs w:val="27"/>
        </w:rPr>
        <w:t>.03.0</w:t>
      </w:r>
      <w:r>
        <w:rPr>
          <w:rFonts w:eastAsia="Calibri"/>
          <w:szCs w:val="27"/>
        </w:rPr>
        <w:t>3</w:t>
      </w:r>
      <w:r w:rsidRPr="00CB156C">
        <w:t xml:space="preserve"> </w:t>
      </w:r>
      <w:r w:rsidRPr="00CB156C">
        <w:rPr>
          <w:rFonts w:eastAsia="Calibri"/>
          <w:szCs w:val="27"/>
        </w:rPr>
        <w:t xml:space="preserve">Неотложная помощь на </w:t>
      </w:r>
      <w:proofErr w:type="spellStart"/>
      <w:r w:rsidRPr="00CB156C">
        <w:rPr>
          <w:rFonts w:eastAsia="Calibri"/>
          <w:szCs w:val="27"/>
        </w:rPr>
        <w:t>догоспитальном</w:t>
      </w:r>
      <w:proofErr w:type="spellEnd"/>
      <w:r w:rsidRPr="00CB156C">
        <w:rPr>
          <w:rFonts w:eastAsia="Calibri"/>
          <w:szCs w:val="27"/>
        </w:rPr>
        <w:t xml:space="preserve"> этапе</w:t>
      </w:r>
      <w:r>
        <w:rPr>
          <w:rFonts w:eastAsia="Calibri"/>
          <w:szCs w:val="27"/>
        </w:rPr>
        <w:t>.</w:t>
      </w:r>
    </w:p>
    <w:p w:rsidR="00CB156C" w:rsidRPr="00B1094A" w:rsidRDefault="00CB156C" w:rsidP="00CB156C">
      <w:pPr>
        <w:ind w:firstLine="709"/>
        <w:jc w:val="both"/>
        <w:rPr>
          <w:rFonts w:eastAsia="Calibri"/>
          <w:szCs w:val="27"/>
        </w:rPr>
      </w:pPr>
      <w:r w:rsidRPr="00B1094A">
        <w:rPr>
          <w:rFonts w:eastAsia="Calibri"/>
          <w:szCs w:val="27"/>
        </w:rPr>
        <w:t xml:space="preserve"> К </w:t>
      </w:r>
      <w:r>
        <w:rPr>
          <w:rFonts w:eastAsia="Calibri"/>
          <w:szCs w:val="27"/>
        </w:rPr>
        <w:t xml:space="preserve">производственной </w:t>
      </w:r>
      <w:r w:rsidRPr="00B1094A">
        <w:rPr>
          <w:rFonts w:eastAsia="Calibri"/>
          <w:szCs w:val="27"/>
        </w:rPr>
        <w:t>практике (по профилю специальности) допускаются студенты, имеющие положительные оценки по всем вышеуказанным разделам и успешно прошедшие предварительный и периодический медицинские осмотры в порядке, утвержденном действующим законодательством.</w:t>
      </w:r>
    </w:p>
    <w:p w:rsidR="00CB156C" w:rsidRPr="00B1094A" w:rsidRDefault="00CB156C" w:rsidP="00CB156C">
      <w:pPr>
        <w:ind w:firstLine="709"/>
        <w:jc w:val="both"/>
        <w:rPr>
          <w:rFonts w:eastAsia="Calibri"/>
          <w:szCs w:val="27"/>
        </w:rPr>
      </w:pPr>
      <w:r>
        <w:rPr>
          <w:rFonts w:eastAsia="Calibri"/>
          <w:szCs w:val="27"/>
        </w:rPr>
        <w:t>Производственная</w:t>
      </w:r>
      <w:r w:rsidRPr="00B1094A">
        <w:rPr>
          <w:rFonts w:eastAsia="Calibri"/>
          <w:szCs w:val="27"/>
        </w:rPr>
        <w:t xml:space="preserve">  практика  (по профилю специальности) проводится в ЛПУ в соответствии с договором об организации практического обучения, путем их участия в осуществлении медицинской деятельности </w:t>
      </w:r>
    </w:p>
    <w:p w:rsidR="00CB156C" w:rsidRPr="00B1094A" w:rsidRDefault="00CB156C" w:rsidP="00CB156C">
      <w:pPr>
        <w:ind w:firstLine="709"/>
        <w:jc w:val="both"/>
        <w:rPr>
          <w:rFonts w:eastAsia="Calibri"/>
          <w:szCs w:val="27"/>
        </w:rPr>
      </w:pPr>
      <w:r w:rsidRPr="00B1094A">
        <w:rPr>
          <w:rFonts w:eastAsia="Calibri"/>
          <w:szCs w:val="27"/>
        </w:rPr>
        <w:t xml:space="preserve">Время прохождения </w:t>
      </w:r>
      <w:r>
        <w:rPr>
          <w:rFonts w:eastAsia="Calibri"/>
          <w:szCs w:val="27"/>
        </w:rPr>
        <w:t>производственной</w:t>
      </w:r>
      <w:r w:rsidRPr="00B1094A">
        <w:rPr>
          <w:rFonts w:eastAsia="Calibri"/>
          <w:szCs w:val="27"/>
        </w:rPr>
        <w:t xml:space="preserve"> практики определяется учебным планом (4 курс, </w:t>
      </w:r>
      <w:r>
        <w:rPr>
          <w:rFonts w:eastAsia="Calibri"/>
          <w:szCs w:val="27"/>
        </w:rPr>
        <w:t>8</w:t>
      </w:r>
      <w:r w:rsidRPr="00B1094A">
        <w:rPr>
          <w:rFonts w:eastAsia="Calibri"/>
          <w:szCs w:val="27"/>
        </w:rPr>
        <w:t xml:space="preserve"> семестр) и графиком учебной и производственной практики.</w:t>
      </w:r>
    </w:p>
    <w:p w:rsidR="00CB156C" w:rsidRPr="00B1094A" w:rsidRDefault="00CB156C" w:rsidP="00CB156C">
      <w:pPr>
        <w:ind w:firstLine="709"/>
        <w:jc w:val="both"/>
        <w:rPr>
          <w:rFonts w:eastAsia="Calibri"/>
          <w:szCs w:val="27"/>
        </w:rPr>
      </w:pPr>
      <w:r w:rsidRPr="00B1094A">
        <w:rPr>
          <w:rFonts w:eastAsia="Calibri"/>
          <w:szCs w:val="27"/>
        </w:rPr>
        <w:t xml:space="preserve">Продолжительность </w:t>
      </w:r>
      <w:r>
        <w:rPr>
          <w:rFonts w:eastAsia="Calibri"/>
          <w:szCs w:val="27"/>
        </w:rPr>
        <w:t>производственной</w:t>
      </w:r>
      <w:r w:rsidRPr="00B1094A">
        <w:rPr>
          <w:rFonts w:eastAsia="Calibri"/>
          <w:szCs w:val="27"/>
        </w:rPr>
        <w:t xml:space="preserve"> практики </w:t>
      </w:r>
      <w:r>
        <w:rPr>
          <w:rFonts w:eastAsia="Calibri"/>
          <w:szCs w:val="27"/>
        </w:rPr>
        <w:t>3</w:t>
      </w:r>
      <w:r w:rsidRPr="00B1094A">
        <w:rPr>
          <w:rFonts w:eastAsia="Calibri"/>
          <w:szCs w:val="27"/>
        </w:rPr>
        <w:t>6 академических часов в неделю.</w:t>
      </w:r>
    </w:p>
    <w:p w:rsidR="00CB156C" w:rsidRPr="00B1094A" w:rsidRDefault="00CB156C" w:rsidP="00CB156C">
      <w:pPr>
        <w:ind w:firstLine="709"/>
        <w:jc w:val="both"/>
        <w:rPr>
          <w:rFonts w:eastAsia="Calibri"/>
          <w:szCs w:val="27"/>
        </w:rPr>
      </w:pPr>
      <w:r w:rsidRPr="00B1094A">
        <w:rPr>
          <w:rFonts w:eastAsia="Calibri"/>
          <w:szCs w:val="27"/>
        </w:rPr>
        <w:t>С целью профессиональной мотивации в процессе практики студенты знакомятся с содержанием работы медицинских сестёр в учреждениях</w:t>
      </w:r>
      <w:r>
        <w:rPr>
          <w:rFonts w:eastAsia="Calibri"/>
          <w:szCs w:val="27"/>
        </w:rPr>
        <w:t>, отделениях неотложной</w:t>
      </w:r>
      <w:r w:rsidRPr="00B1094A">
        <w:rPr>
          <w:rFonts w:eastAsia="Calibri"/>
          <w:szCs w:val="27"/>
        </w:rPr>
        <w:t xml:space="preserve"> </w:t>
      </w:r>
      <w:r>
        <w:rPr>
          <w:rFonts w:eastAsia="Calibri"/>
          <w:szCs w:val="27"/>
        </w:rPr>
        <w:t xml:space="preserve">медицинской </w:t>
      </w:r>
      <w:r w:rsidRPr="00B1094A">
        <w:rPr>
          <w:rFonts w:eastAsia="Calibri"/>
          <w:szCs w:val="27"/>
        </w:rPr>
        <w:t xml:space="preserve"> помощи.</w:t>
      </w:r>
    </w:p>
    <w:p w:rsidR="00CB156C" w:rsidRPr="00B1094A" w:rsidRDefault="00CB156C" w:rsidP="00CB156C">
      <w:pPr>
        <w:ind w:firstLine="709"/>
        <w:jc w:val="both"/>
        <w:rPr>
          <w:rFonts w:eastAsia="Calibri"/>
          <w:szCs w:val="27"/>
        </w:rPr>
      </w:pPr>
      <w:r w:rsidRPr="00B1094A">
        <w:rPr>
          <w:rFonts w:eastAsia="Calibri"/>
          <w:szCs w:val="27"/>
        </w:rPr>
        <w:t>В период прохождения практики студенты обязаны подчиняться правилам внутреннего трудового распорядка лечебно-профилактического учреждения и строго соблюдать технику безопасности на рабочем месте и обеспечивать безопасную больничную среду.</w:t>
      </w:r>
    </w:p>
    <w:p w:rsidR="00CB156C" w:rsidRPr="00075309" w:rsidRDefault="00CB156C" w:rsidP="00CB156C">
      <w:pPr>
        <w:ind w:firstLine="709"/>
        <w:jc w:val="both"/>
        <w:rPr>
          <w:rFonts w:eastAsia="Calibri"/>
          <w:b/>
          <w:szCs w:val="27"/>
        </w:rPr>
      </w:pPr>
      <w:r>
        <w:rPr>
          <w:rFonts w:eastAsia="Calibri"/>
          <w:szCs w:val="27"/>
        </w:rPr>
        <w:t>В ходе производственной</w:t>
      </w:r>
      <w:r w:rsidRPr="00075309">
        <w:rPr>
          <w:rFonts w:eastAsia="Calibri"/>
          <w:szCs w:val="27"/>
        </w:rPr>
        <w:t xml:space="preserve"> практики  (по профилю специальности) обучающиеся выполняют </w:t>
      </w:r>
      <w:r w:rsidRPr="00075309">
        <w:rPr>
          <w:rFonts w:eastAsia="Calibri"/>
          <w:b/>
          <w:szCs w:val="27"/>
        </w:rPr>
        <w:t>задания:</w:t>
      </w:r>
    </w:p>
    <w:p w:rsidR="00CB156C" w:rsidRPr="00075309" w:rsidRDefault="00CB156C" w:rsidP="00CB156C">
      <w:pPr>
        <w:numPr>
          <w:ilvl w:val="0"/>
          <w:numId w:val="41"/>
        </w:numPr>
        <w:autoSpaceDE w:val="0"/>
        <w:autoSpaceDN w:val="0"/>
        <w:adjustRightInd w:val="0"/>
        <w:jc w:val="both"/>
      </w:pPr>
      <w:r w:rsidRPr="00075309">
        <w:t xml:space="preserve">Оформить образцы документации: </w:t>
      </w:r>
    </w:p>
    <w:p w:rsidR="00CB156C" w:rsidRPr="00075309" w:rsidRDefault="00CB156C" w:rsidP="00CB156C">
      <w:pPr>
        <w:numPr>
          <w:ilvl w:val="0"/>
          <w:numId w:val="42"/>
        </w:numPr>
        <w:autoSpaceDE w:val="0"/>
        <w:autoSpaceDN w:val="0"/>
        <w:adjustRightInd w:val="0"/>
        <w:jc w:val="both"/>
      </w:pPr>
      <w:r w:rsidRPr="00075309">
        <w:t>анестезиологическую карту;</w:t>
      </w:r>
    </w:p>
    <w:p w:rsidR="00CB156C" w:rsidRDefault="00CB156C" w:rsidP="00CB156C">
      <w:pPr>
        <w:numPr>
          <w:ilvl w:val="0"/>
          <w:numId w:val="41"/>
        </w:numPr>
        <w:autoSpaceDE w:val="0"/>
        <w:autoSpaceDN w:val="0"/>
        <w:adjustRightInd w:val="0"/>
        <w:jc w:val="both"/>
      </w:pPr>
      <w:r>
        <w:t xml:space="preserve">Выполнить </w:t>
      </w:r>
      <w:proofErr w:type="gramStart"/>
      <w:r>
        <w:t>стандартные</w:t>
      </w:r>
      <w:proofErr w:type="gramEnd"/>
      <w:r>
        <w:t xml:space="preserve"> технологий манипуляций и процедур сестринского ухода за реанимационными больными:  </w:t>
      </w:r>
    </w:p>
    <w:p w:rsidR="00CB156C" w:rsidRDefault="00CB156C" w:rsidP="00CB156C">
      <w:pPr>
        <w:numPr>
          <w:ilvl w:val="0"/>
          <w:numId w:val="43"/>
        </w:numPr>
        <w:autoSpaceDE w:val="0"/>
        <w:autoSpaceDN w:val="0"/>
        <w:adjustRightInd w:val="0"/>
        <w:jc w:val="both"/>
      </w:pPr>
      <w:r>
        <w:t>Проведение катетеризации мочевого пузыря</w:t>
      </w:r>
    </w:p>
    <w:p w:rsidR="00CB156C" w:rsidRDefault="00CB156C" w:rsidP="00CB156C">
      <w:pPr>
        <w:numPr>
          <w:ilvl w:val="0"/>
          <w:numId w:val="43"/>
        </w:numPr>
        <w:autoSpaceDE w:val="0"/>
        <w:autoSpaceDN w:val="0"/>
        <w:adjustRightInd w:val="0"/>
        <w:jc w:val="both"/>
      </w:pPr>
      <w:r>
        <w:t>Осуществление введения  желудочного зонда</w:t>
      </w:r>
    </w:p>
    <w:p w:rsidR="00CB156C" w:rsidRDefault="00CB156C" w:rsidP="00CB156C">
      <w:pPr>
        <w:numPr>
          <w:ilvl w:val="0"/>
          <w:numId w:val="43"/>
        </w:numPr>
        <w:autoSpaceDE w:val="0"/>
        <w:autoSpaceDN w:val="0"/>
        <w:adjustRightInd w:val="0"/>
        <w:jc w:val="both"/>
      </w:pPr>
      <w:r>
        <w:t>Обеспечение положения пациента на операционном столе в зависимости от вида  оперативного вмешательства</w:t>
      </w:r>
    </w:p>
    <w:p w:rsidR="00CB156C" w:rsidRDefault="00CB156C" w:rsidP="00CB156C">
      <w:pPr>
        <w:numPr>
          <w:ilvl w:val="0"/>
          <w:numId w:val="43"/>
        </w:numPr>
        <w:autoSpaceDE w:val="0"/>
        <w:autoSpaceDN w:val="0"/>
        <w:adjustRightInd w:val="0"/>
        <w:jc w:val="both"/>
      </w:pPr>
      <w:r>
        <w:t xml:space="preserve">Проведение санации (экспирации) содержимого полости носа, рта, носоглотки и ротоглотки, трахеи и главных бронхов </w:t>
      </w:r>
    </w:p>
    <w:p w:rsidR="00CB156C" w:rsidRDefault="00CB156C" w:rsidP="00CB156C">
      <w:pPr>
        <w:numPr>
          <w:ilvl w:val="0"/>
          <w:numId w:val="43"/>
        </w:numPr>
        <w:autoSpaceDE w:val="0"/>
        <w:autoSpaceDN w:val="0"/>
        <w:adjustRightInd w:val="0"/>
        <w:jc w:val="both"/>
      </w:pPr>
      <w:r>
        <w:t>Проведение пункции и катетеризации  периферических вен</w:t>
      </w:r>
    </w:p>
    <w:p w:rsidR="00CB156C" w:rsidRDefault="00CB156C" w:rsidP="00CB156C">
      <w:pPr>
        <w:numPr>
          <w:ilvl w:val="0"/>
          <w:numId w:val="43"/>
        </w:numPr>
        <w:autoSpaceDE w:val="0"/>
        <w:autoSpaceDN w:val="0"/>
        <w:adjustRightInd w:val="0"/>
        <w:jc w:val="both"/>
      </w:pPr>
      <w:r>
        <w:t xml:space="preserve">Введение </w:t>
      </w:r>
      <w:proofErr w:type="spellStart"/>
      <w:r>
        <w:t>инфузионных</w:t>
      </w:r>
      <w:proofErr w:type="spellEnd"/>
      <w:r>
        <w:t xml:space="preserve"> и </w:t>
      </w:r>
      <w:proofErr w:type="spellStart"/>
      <w:r>
        <w:t>трансфузионных</w:t>
      </w:r>
      <w:proofErr w:type="spellEnd"/>
      <w:r>
        <w:t xml:space="preserve"> сред, взаимодействуя с врачом</w:t>
      </w:r>
    </w:p>
    <w:p w:rsidR="00CB156C" w:rsidRDefault="00CB156C" w:rsidP="00CB156C">
      <w:pPr>
        <w:numPr>
          <w:ilvl w:val="0"/>
          <w:numId w:val="43"/>
        </w:numPr>
        <w:autoSpaceDE w:val="0"/>
        <w:autoSpaceDN w:val="0"/>
        <w:adjustRightInd w:val="0"/>
        <w:jc w:val="both"/>
      </w:pPr>
      <w:r>
        <w:t xml:space="preserve">Обеспечение проходимости дыхательных путей и ее поддержание. </w:t>
      </w:r>
    </w:p>
    <w:p w:rsidR="00CB156C" w:rsidRDefault="00CB156C" w:rsidP="00CB156C">
      <w:pPr>
        <w:numPr>
          <w:ilvl w:val="0"/>
          <w:numId w:val="43"/>
        </w:numPr>
        <w:autoSpaceDE w:val="0"/>
        <w:autoSpaceDN w:val="0"/>
        <w:adjustRightInd w:val="0"/>
        <w:jc w:val="both"/>
      </w:pPr>
      <w:r>
        <w:t xml:space="preserve">Проведение </w:t>
      </w:r>
      <w:proofErr w:type="gramStart"/>
      <w:r>
        <w:t>суточного</w:t>
      </w:r>
      <w:proofErr w:type="gramEnd"/>
      <w:r>
        <w:t xml:space="preserve"> прикроватного непрерывного </w:t>
      </w:r>
      <w:proofErr w:type="spellStart"/>
      <w:r>
        <w:t>мониторирования</w:t>
      </w:r>
      <w:proofErr w:type="spellEnd"/>
      <w:r>
        <w:t xml:space="preserve"> электрокардиограммы (ЭКГ)</w:t>
      </w:r>
    </w:p>
    <w:p w:rsidR="00CB156C" w:rsidRDefault="00CB156C" w:rsidP="00CB156C">
      <w:pPr>
        <w:numPr>
          <w:ilvl w:val="0"/>
          <w:numId w:val="43"/>
        </w:numPr>
        <w:autoSpaceDE w:val="0"/>
        <w:autoSpaceDN w:val="0"/>
        <w:adjustRightInd w:val="0"/>
        <w:jc w:val="both"/>
      </w:pPr>
      <w:r>
        <w:t xml:space="preserve">Укладка (наборов) для катетеризации центральных вен, трахеотомии, </w:t>
      </w:r>
      <w:proofErr w:type="spellStart"/>
      <w:r>
        <w:t>люмбальной</w:t>
      </w:r>
      <w:proofErr w:type="spellEnd"/>
      <w:r>
        <w:t xml:space="preserve"> пункции, пункции плевральной полости, интубации трахеи </w:t>
      </w:r>
    </w:p>
    <w:p w:rsidR="00CB156C" w:rsidRDefault="00CB156C" w:rsidP="00CB156C">
      <w:pPr>
        <w:numPr>
          <w:ilvl w:val="0"/>
          <w:numId w:val="43"/>
        </w:numPr>
        <w:autoSpaceDE w:val="0"/>
        <w:autoSpaceDN w:val="0"/>
        <w:adjustRightInd w:val="0"/>
        <w:jc w:val="both"/>
      </w:pPr>
      <w:r>
        <w:lastRenderedPageBreak/>
        <w:t>Проведение искусственного лечебного питания</w:t>
      </w:r>
    </w:p>
    <w:p w:rsidR="00CB156C" w:rsidRDefault="00CB156C" w:rsidP="00CB156C">
      <w:pPr>
        <w:numPr>
          <w:ilvl w:val="0"/>
          <w:numId w:val="43"/>
        </w:numPr>
        <w:autoSpaceDE w:val="0"/>
        <w:autoSpaceDN w:val="0"/>
        <w:adjustRightInd w:val="0"/>
        <w:jc w:val="both"/>
      </w:pPr>
      <w:r>
        <w:t xml:space="preserve">Осуществление ухода за кожей и слизистыми,  уход за катетерами, зондами </w:t>
      </w:r>
      <w:proofErr w:type="gramStart"/>
      <w:r>
        <w:t xml:space="preserve">и </w:t>
      </w:r>
      <w:proofErr w:type="spellStart"/>
      <w:r>
        <w:t>стомами</w:t>
      </w:r>
      <w:proofErr w:type="spellEnd"/>
      <w:proofErr w:type="gramEnd"/>
    </w:p>
    <w:p w:rsidR="00CB156C" w:rsidRDefault="00CB156C" w:rsidP="00CB156C">
      <w:pPr>
        <w:numPr>
          <w:ilvl w:val="0"/>
          <w:numId w:val="41"/>
        </w:numPr>
        <w:autoSpaceDE w:val="0"/>
        <w:autoSpaceDN w:val="0"/>
        <w:adjustRightInd w:val="0"/>
        <w:jc w:val="both"/>
      </w:pPr>
      <w:r>
        <w:t xml:space="preserve">Составить план подготовки пациента к анестезии по назначению врача </w:t>
      </w:r>
    </w:p>
    <w:p w:rsidR="00CB156C" w:rsidRDefault="00CB156C" w:rsidP="00CB156C">
      <w:pPr>
        <w:jc w:val="both"/>
      </w:pPr>
    </w:p>
    <w:p w:rsidR="00CB156C" w:rsidRPr="00B1094A" w:rsidRDefault="00CB156C" w:rsidP="00CB156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outlineLvl w:val="0"/>
        <w:rPr>
          <w:b/>
          <w:bCs/>
        </w:rPr>
      </w:pPr>
      <w:r w:rsidRPr="00B1094A">
        <w:rPr>
          <w:b/>
          <w:bCs/>
        </w:rPr>
        <w:t>4.4. Кадровое обеспечение образовательного процесса</w:t>
      </w:r>
    </w:p>
    <w:p w:rsidR="00CB156C" w:rsidRPr="00B1094A" w:rsidRDefault="00CB156C" w:rsidP="00CB15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bCs/>
          <w:i/>
        </w:rPr>
      </w:pPr>
      <w:r w:rsidRPr="00B1094A">
        <w:rPr>
          <w:bCs/>
          <w:i/>
        </w:rPr>
        <w:t xml:space="preserve">Требования к квалификации педагогических кадров, осуществляющих руководство практикой: </w:t>
      </w:r>
    </w:p>
    <w:p w:rsidR="00CB156C" w:rsidRPr="00B1094A" w:rsidRDefault="00CB156C" w:rsidP="00CB156C">
      <w:pPr>
        <w:suppressAutoHyphens/>
        <w:ind w:firstLine="426"/>
        <w:jc w:val="both"/>
        <w:textAlignment w:val="baseline"/>
        <w:rPr>
          <w:bCs/>
          <w:kern w:val="3"/>
          <w:lang w:eastAsia="zh-CN"/>
        </w:rPr>
      </w:pPr>
      <w:r w:rsidRPr="00B1094A">
        <w:rPr>
          <w:bCs/>
          <w:kern w:val="3"/>
          <w:lang w:eastAsia="zh-CN"/>
        </w:rPr>
        <w:t>Медико-педагогический состав: дипломированные специалисты – педагогические работники  междисциплинарных курсов.</w:t>
      </w:r>
    </w:p>
    <w:p w:rsidR="00CB156C" w:rsidRPr="00B1094A" w:rsidRDefault="00CB156C" w:rsidP="00CB156C">
      <w:pPr>
        <w:suppressAutoHyphens/>
        <w:ind w:firstLine="426"/>
        <w:jc w:val="both"/>
        <w:textAlignment w:val="baseline"/>
        <w:rPr>
          <w:bCs/>
          <w:kern w:val="3"/>
          <w:lang w:eastAsia="zh-CN"/>
        </w:rPr>
      </w:pPr>
      <w:r w:rsidRPr="00B1094A">
        <w:rPr>
          <w:bCs/>
          <w:kern w:val="3"/>
          <w:lang w:eastAsia="zh-CN"/>
        </w:rPr>
        <w:t xml:space="preserve">К педагогической деятельности могут привлекаться ведущие специалисты </w:t>
      </w:r>
      <w:proofErr w:type="gramStart"/>
      <w:r w:rsidRPr="00B1094A">
        <w:rPr>
          <w:bCs/>
          <w:kern w:val="3"/>
          <w:lang w:eastAsia="zh-CN"/>
        </w:rPr>
        <w:t>профильных</w:t>
      </w:r>
      <w:proofErr w:type="gramEnd"/>
      <w:r w:rsidRPr="00B1094A">
        <w:rPr>
          <w:bCs/>
          <w:kern w:val="3"/>
          <w:lang w:eastAsia="zh-CN"/>
        </w:rPr>
        <w:t xml:space="preserve"> ЛПУ.</w:t>
      </w:r>
    </w:p>
    <w:p w:rsidR="00CB156C" w:rsidRPr="00B1094A" w:rsidRDefault="00CB156C" w:rsidP="00CB156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outlineLvl w:val="0"/>
      </w:pPr>
    </w:p>
    <w:p w:rsidR="00CB156C" w:rsidRDefault="00CB156C" w:rsidP="00CB156C"/>
    <w:p w:rsidR="00CB156C" w:rsidRDefault="00CB156C" w:rsidP="00CB156C"/>
    <w:p w:rsidR="00CB156C" w:rsidRDefault="00CB156C" w:rsidP="00CB156C"/>
    <w:p w:rsidR="00CB156C" w:rsidRDefault="00CB156C" w:rsidP="00CB156C"/>
    <w:p w:rsidR="00CB156C" w:rsidRDefault="00CB156C" w:rsidP="00CB156C"/>
    <w:p w:rsidR="00CB156C" w:rsidRPr="00B1094A" w:rsidRDefault="00CB156C" w:rsidP="00CB156C"/>
    <w:p w:rsidR="005B5F2B" w:rsidRPr="00BE2511" w:rsidRDefault="005B5F2B" w:rsidP="005B5F2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outlineLvl w:val="0"/>
        <w:rPr>
          <w:b/>
          <w:bCs/>
          <w:caps/>
        </w:rPr>
      </w:pPr>
      <w:r w:rsidRPr="00BE2511">
        <w:rPr>
          <w:b/>
          <w:bCs/>
          <w:caps/>
        </w:rPr>
        <w:t>5. Контроль и оценка результатов освоения профессионального модуля (вида профессиональной деятельности)</w:t>
      </w:r>
    </w:p>
    <w:p w:rsidR="005B5F2B" w:rsidRPr="00BE2511" w:rsidRDefault="005B5F2B" w:rsidP="005B5F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i/>
          <w:iCs/>
        </w:rPr>
      </w:pPr>
    </w:p>
    <w:p w:rsidR="005B5F2B" w:rsidRPr="00BE2511" w:rsidRDefault="005B5F2B" w:rsidP="005B5F2B">
      <w:pPr>
        <w:suppressAutoHyphens/>
        <w:autoSpaceDN w:val="0"/>
        <w:ind w:firstLine="426"/>
        <w:jc w:val="both"/>
        <w:textAlignment w:val="baseline"/>
        <w:rPr>
          <w:bCs/>
          <w:kern w:val="3"/>
          <w:lang w:eastAsia="zh-CN"/>
        </w:rPr>
      </w:pPr>
      <w:r w:rsidRPr="00BE2511">
        <w:rPr>
          <w:bCs/>
          <w:kern w:val="3"/>
          <w:lang w:eastAsia="zh-CN"/>
        </w:rPr>
        <w:t xml:space="preserve">Аттестация </w:t>
      </w:r>
      <w:r w:rsidR="00ED4F5E">
        <w:rPr>
          <w:bCs/>
          <w:kern w:val="3"/>
          <w:lang w:eastAsia="zh-CN"/>
        </w:rPr>
        <w:t>производственной</w:t>
      </w:r>
      <w:r w:rsidRPr="00BE2511">
        <w:rPr>
          <w:bCs/>
          <w:kern w:val="3"/>
          <w:lang w:eastAsia="zh-CN"/>
        </w:rPr>
        <w:t xml:space="preserve"> практики проводится в форме дифференцированного зачета в последний день </w:t>
      </w:r>
      <w:r w:rsidR="00ED4F5E">
        <w:rPr>
          <w:bCs/>
          <w:kern w:val="3"/>
          <w:lang w:eastAsia="zh-CN"/>
        </w:rPr>
        <w:t>производственной</w:t>
      </w:r>
      <w:r w:rsidRPr="00BE2511">
        <w:rPr>
          <w:bCs/>
          <w:kern w:val="3"/>
          <w:lang w:eastAsia="zh-CN"/>
        </w:rPr>
        <w:t xml:space="preserve"> практики на базах практической подготовки, оснащенных кабинетах колледжа.</w:t>
      </w:r>
    </w:p>
    <w:p w:rsidR="005B5F2B" w:rsidRPr="00BE2511" w:rsidRDefault="005B5F2B" w:rsidP="005B5F2B">
      <w:pPr>
        <w:suppressAutoHyphens/>
        <w:autoSpaceDN w:val="0"/>
        <w:ind w:firstLine="426"/>
        <w:jc w:val="both"/>
        <w:textAlignment w:val="baseline"/>
        <w:rPr>
          <w:bCs/>
          <w:kern w:val="3"/>
          <w:lang w:eastAsia="zh-CN"/>
        </w:rPr>
      </w:pPr>
      <w:proofErr w:type="gramStart"/>
      <w:r w:rsidRPr="00BE2511">
        <w:rPr>
          <w:bCs/>
          <w:kern w:val="3"/>
          <w:lang w:eastAsia="zh-CN"/>
        </w:rPr>
        <w:t xml:space="preserve">К аттестации допускаются обучающиеся, выполнившие в полном объеме программу </w:t>
      </w:r>
      <w:r w:rsidR="00ED4F5E">
        <w:rPr>
          <w:bCs/>
          <w:kern w:val="3"/>
          <w:lang w:eastAsia="zh-CN"/>
        </w:rPr>
        <w:t>производственной</w:t>
      </w:r>
      <w:r w:rsidRPr="00BE2511">
        <w:rPr>
          <w:bCs/>
          <w:kern w:val="3"/>
          <w:lang w:eastAsia="zh-CN"/>
        </w:rPr>
        <w:t xml:space="preserve"> практики.</w:t>
      </w:r>
      <w:proofErr w:type="gramEnd"/>
      <w:r w:rsidRPr="00BE2511">
        <w:rPr>
          <w:bCs/>
          <w:kern w:val="3"/>
          <w:lang w:eastAsia="zh-CN"/>
        </w:rPr>
        <w:t xml:space="preserve"> Оценка за учебную практику определяется с учетом результатов экспертизы:</w:t>
      </w:r>
    </w:p>
    <w:p w:rsidR="005B5F2B" w:rsidRPr="00BE2511" w:rsidRDefault="005B5F2B" w:rsidP="005B5F2B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jc w:val="both"/>
        <w:textAlignment w:val="baseline"/>
        <w:rPr>
          <w:bCs/>
          <w:kern w:val="3"/>
          <w:lang w:eastAsia="zh-CN"/>
        </w:rPr>
      </w:pPr>
      <w:r w:rsidRPr="00BE2511">
        <w:rPr>
          <w:bCs/>
          <w:kern w:val="3"/>
          <w:lang w:eastAsia="zh-CN"/>
        </w:rPr>
        <w:t>формирования практических профессиональных умений и приобретения первоначального практического опыта при освоении общих и профессиональных компетенций;</w:t>
      </w:r>
    </w:p>
    <w:p w:rsidR="005B5F2B" w:rsidRPr="00BE2511" w:rsidRDefault="005B5F2B" w:rsidP="005B5F2B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jc w:val="both"/>
        <w:textAlignment w:val="baseline"/>
        <w:rPr>
          <w:bCs/>
          <w:kern w:val="3"/>
          <w:lang w:eastAsia="zh-CN"/>
        </w:rPr>
      </w:pPr>
      <w:r w:rsidRPr="00BE2511">
        <w:rPr>
          <w:bCs/>
          <w:kern w:val="3"/>
          <w:lang w:eastAsia="zh-CN"/>
        </w:rPr>
        <w:t xml:space="preserve">правильности и аккуратности ведения документации </w:t>
      </w:r>
      <w:r w:rsidR="00ED4F5E">
        <w:rPr>
          <w:bCs/>
          <w:kern w:val="3"/>
          <w:lang w:eastAsia="zh-CN"/>
        </w:rPr>
        <w:t>производственной</w:t>
      </w:r>
      <w:r w:rsidRPr="00BE2511">
        <w:rPr>
          <w:bCs/>
          <w:kern w:val="3"/>
          <w:lang w:eastAsia="zh-CN"/>
        </w:rPr>
        <w:t xml:space="preserve"> практики.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12"/>
        <w:gridCol w:w="3484"/>
        <w:gridCol w:w="3118"/>
      </w:tblGrid>
      <w:tr w:rsidR="009D1161" w:rsidRPr="00B1094A" w:rsidTr="00792BBC"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D1161" w:rsidRPr="00B1094A" w:rsidRDefault="009D1161" w:rsidP="00792BBC">
            <w:pPr>
              <w:rPr>
                <w:b/>
                <w:bCs/>
              </w:rPr>
            </w:pPr>
            <w:r w:rsidRPr="00B1094A">
              <w:rPr>
                <w:b/>
                <w:bCs/>
              </w:rPr>
              <w:t xml:space="preserve">Результаты </w:t>
            </w:r>
          </w:p>
          <w:p w:rsidR="009D1161" w:rsidRPr="00B1094A" w:rsidRDefault="009D1161" w:rsidP="00792BBC">
            <w:pPr>
              <w:rPr>
                <w:b/>
                <w:bCs/>
              </w:rPr>
            </w:pPr>
            <w:r w:rsidRPr="00B1094A">
              <w:rPr>
                <w:b/>
                <w:bCs/>
              </w:rPr>
              <w:t>(освоенные профессиональные компетенции)</w:t>
            </w:r>
          </w:p>
        </w:tc>
        <w:tc>
          <w:tcPr>
            <w:tcW w:w="348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D1161" w:rsidRPr="00B1094A" w:rsidRDefault="009D1161" w:rsidP="00792BBC">
            <w:r w:rsidRPr="00B1094A">
              <w:rPr>
                <w:b/>
                <w:bCs/>
              </w:rPr>
              <w:t>Основные показатели оценки результата</w:t>
            </w:r>
          </w:p>
        </w:tc>
        <w:tc>
          <w:tcPr>
            <w:tcW w:w="311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1161" w:rsidRPr="00B1094A" w:rsidRDefault="009D1161" w:rsidP="00792BBC">
            <w:pPr>
              <w:rPr>
                <w:b/>
                <w:bCs/>
              </w:rPr>
            </w:pPr>
            <w:r w:rsidRPr="00B1094A">
              <w:rPr>
                <w:b/>
                <w:bCs/>
              </w:rPr>
              <w:t xml:space="preserve">Формы и методы контроля и оценки </w:t>
            </w:r>
          </w:p>
        </w:tc>
      </w:tr>
      <w:tr w:rsidR="009D1161" w:rsidRPr="00B1094A" w:rsidTr="00792BBC">
        <w:trPr>
          <w:trHeight w:val="295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</w:tcBorders>
          </w:tcPr>
          <w:p w:rsidR="009D1161" w:rsidRPr="00791F42" w:rsidRDefault="009D1161" w:rsidP="00792BBC">
            <w:pPr>
              <w:jc w:val="both"/>
            </w:pPr>
            <w:r w:rsidRPr="00791F42">
              <w:t>ПК 3.1. Оказывать доврачебную помощь при неотложных состояниях и травмах.</w:t>
            </w:r>
          </w:p>
        </w:tc>
        <w:tc>
          <w:tcPr>
            <w:tcW w:w="3484" w:type="dxa"/>
            <w:tcBorders>
              <w:top w:val="single" w:sz="12" w:space="0" w:color="auto"/>
            </w:tcBorders>
          </w:tcPr>
          <w:p w:rsidR="009D1161" w:rsidRDefault="009D1161" w:rsidP="009D1161">
            <w:pPr>
              <w:numPr>
                <w:ilvl w:val="0"/>
                <w:numId w:val="3"/>
              </w:numPr>
              <w:spacing w:line="252" w:lineRule="auto"/>
              <w:ind w:left="0" w:hanging="26"/>
              <w:jc w:val="both"/>
            </w:pPr>
            <w:r>
              <w:t>Демонстрация навыков определения внезапных состояний, представляющие угрозу жизни  человека;</w:t>
            </w:r>
          </w:p>
          <w:p w:rsidR="009D1161" w:rsidRDefault="009D1161" w:rsidP="009D1161">
            <w:pPr>
              <w:numPr>
                <w:ilvl w:val="0"/>
                <w:numId w:val="3"/>
              </w:numPr>
              <w:spacing w:line="252" w:lineRule="auto"/>
              <w:ind w:left="0" w:hanging="26"/>
              <w:jc w:val="both"/>
            </w:pPr>
            <w:r>
              <w:t>Демонстрация навыков</w:t>
            </w:r>
            <w:r w:rsidRPr="0094603C">
              <w:t xml:space="preserve"> </w:t>
            </w:r>
            <w:r>
              <w:t>п</w:t>
            </w:r>
            <w:r w:rsidRPr="0094603C">
              <w:t>ров</w:t>
            </w:r>
            <w:r>
              <w:t xml:space="preserve">едения </w:t>
            </w:r>
            <w:r w:rsidRPr="0094603C">
              <w:t xml:space="preserve"> реанимационны</w:t>
            </w:r>
            <w:r>
              <w:t xml:space="preserve">х </w:t>
            </w:r>
            <w:r w:rsidRPr="0094603C">
              <w:t>мероприяти</w:t>
            </w:r>
            <w:r>
              <w:t>й;</w:t>
            </w:r>
          </w:p>
          <w:p w:rsidR="009D1161" w:rsidRDefault="009D1161" w:rsidP="009D1161">
            <w:pPr>
              <w:numPr>
                <w:ilvl w:val="0"/>
                <w:numId w:val="3"/>
              </w:numPr>
              <w:spacing w:line="252" w:lineRule="auto"/>
              <w:ind w:left="0" w:hanging="26"/>
              <w:jc w:val="both"/>
            </w:pPr>
            <w:r>
              <w:t>Демонстрация навыков выполнения</w:t>
            </w:r>
            <w:r w:rsidRPr="007D0F2F">
              <w:t xml:space="preserve"> стандартны</w:t>
            </w:r>
            <w:r>
              <w:t>х</w:t>
            </w:r>
            <w:r w:rsidRPr="007D0F2F">
              <w:t xml:space="preserve"> технологий манипуляций и процедур сестринского ухода за реанимационными больными</w:t>
            </w:r>
            <w:r>
              <w:t xml:space="preserve"> </w:t>
            </w:r>
            <w:r w:rsidRPr="0094603C">
              <w:t xml:space="preserve"> </w:t>
            </w:r>
          </w:p>
          <w:p w:rsidR="009D1161" w:rsidRPr="00B1094A" w:rsidRDefault="009D1161" w:rsidP="00792BBC">
            <w:pPr>
              <w:spacing w:line="252" w:lineRule="auto"/>
              <w:ind w:left="-26"/>
              <w:jc w:val="both"/>
            </w:pPr>
          </w:p>
        </w:tc>
        <w:tc>
          <w:tcPr>
            <w:tcW w:w="3118" w:type="dxa"/>
            <w:tcBorders>
              <w:top w:val="single" w:sz="12" w:space="0" w:color="auto"/>
              <w:right w:val="single" w:sz="12" w:space="0" w:color="auto"/>
            </w:tcBorders>
          </w:tcPr>
          <w:p w:rsidR="009D1161" w:rsidRPr="00B1094A" w:rsidRDefault="009D1161" w:rsidP="00792BBC">
            <w:pPr>
              <w:jc w:val="both"/>
              <w:rPr>
                <w:rFonts w:eastAsia="Calibri"/>
                <w:szCs w:val="27"/>
              </w:rPr>
            </w:pPr>
            <w:r w:rsidRPr="00B1094A">
              <w:rPr>
                <w:rFonts w:eastAsia="Calibri"/>
                <w:szCs w:val="27"/>
              </w:rPr>
              <w:t>Экспертная оценка результата выполнения</w:t>
            </w:r>
          </w:p>
          <w:p w:rsidR="009D1161" w:rsidRPr="00B1094A" w:rsidRDefault="009D1161" w:rsidP="00792BBC">
            <w:pPr>
              <w:jc w:val="both"/>
              <w:rPr>
                <w:rFonts w:eastAsia="Calibri"/>
                <w:szCs w:val="27"/>
              </w:rPr>
            </w:pPr>
            <w:r w:rsidRPr="00B1094A">
              <w:rPr>
                <w:rFonts w:eastAsia="Calibri"/>
                <w:szCs w:val="27"/>
              </w:rPr>
              <w:t xml:space="preserve">практических заданий в ходе </w:t>
            </w:r>
            <w:r w:rsidRPr="00E60B41">
              <w:rPr>
                <w:rFonts w:eastAsia="Calibri"/>
                <w:szCs w:val="27"/>
              </w:rPr>
              <w:t>производственной</w:t>
            </w:r>
            <w:r>
              <w:rPr>
                <w:rFonts w:eastAsia="Calibri"/>
                <w:szCs w:val="27"/>
              </w:rPr>
              <w:t xml:space="preserve"> </w:t>
            </w:r>
            <w:r w:rsidRPr="00B1094A">
              <w:rPr>
                <w:rFonts w:eastAsia="Calibri"/>
                <w:szCs w:val="27"/>
              </w:rPr>
              <w:t xml:space="preserve">практики. </w:t>
            </w:r>
          </w:p>
          <w:p w:rsidR="009D1161" w:rsidRPr="00B1094A" w:rsidRDefault="009D1161" w:rsidP="00792BBC">
            <w:pPr>
              <w:jc w:val="both"/>
              <w:rPr>
                <w:rFonts w:eastAsia="Calibri"/>
                <w:szCs w:val="27"/>
              </w:rPr>
            </w:pPr>
            <w:r w:rsidRPr="00B1094A">
              <w:rPr>
                <w:rFonts w:eastAsia="Calibri"/>
                <w:szCs w:val="27"/>
              </w:rPr>
              <w:t xml:space="preserve">Дневник </w:t>
            </w:r>
            <w:r w:rsidRPr="00E60B41">
              <w:rPr>
                <w:rFonts w:eastAsia="Calibri"/>
                <w:szCs w:val="27"/>
              </w:rPr>
              <w:t xml:space="preserve">производственной </w:t>
            </w:r>
            <w:r w:rsidRPr="00B1094A">
              <w:rPr>
                <w:rFonts w:eastAsia="Calibri"/>
                <w:szCs w:val="27"/>
              </w:rPr>
              <w:t>практики.</w:t>
            </w:r>
          </w:p>
          <w:p w:rsidR="009D1161" w:rsidRPr="00B1094A" w:rsidRDefault="009D1161" w:rsidP="00792BBC">
            <w:pPr>
              <w:jc w:val="both"/>
              <w:rPr>
                <w:rFonts w:eastAsia="Calibri"/>
                <w:szCs w:val="27"/>
              </w:rPr>
            </w:pPr>
            <w:r w:rsidRPr="00B1094A">
              <w:rPr>
                <w:rFonts w:eastAsia="Calibri"/>
                <w:szCs w:val="27"/>
              </w:rPr>
              <w:t>Оформленный план беседы по подготовки пациента</w:t>
            </w:r>
            <w:r>
              <w:rPr>
                <w:rFonts w:eastAsia="Calibri"/>
                <w:szCs w:val="27"/>
              </w:rPr>
              <w:t xml:space="preserve"> к анестезии.</w:t>
            </w:r>
          </w:p>
          <w:p w:rsidR="009D1161" w:rsidRPr="00B1094A" w:rsidRDefault="009D1161" w:rsidP="00792BBC">
            <w:pPr>
              <w:jc w:val="both"/>
              <w:rPr>
                <w:rFonts w:eastAsia="Calibri"/>
                <w:szCs w:val="27"/>
              </w:rPr>
            </w:pPr>
            <w:r w:rsidRPr="00B1094A">
              <w:rPr>
                <w:rFonts w:eastAsia="Calibri"/>
                <w:szCs w:val="27"/>
              </w:rPr>
              <w:t>Отчет о выполненных процедурах.</w:t>
            </w:r>
          </w:p>
          <w:p w:rsidR="009D1161" w:rsidRPr="00B1094A" w:rsidRDefault="009D1161" w:rsidP="00792BBC">
            <w:pPr>
              <w:jc w:val="both"/>
              <w:rPr>
                <w:i/>
                <w:iCs/>
              </w:rPr>
            </w:pPr>
            <w:r w:rsidRPr="00B1094A">
              <w:rPr>
                <w:rFonts w:eastAsia="Calibri"/>
                <w:szCs w:val="27"/>
              </w:rPr>
              <w:t xml:space="preserve">Дифференцированный зачет по  </w:t>
            </w:r>
            <w:r w:rsidRPr="00E60B41">
              <w:rPr>
                <w:rFonts w:eastAsia="Calibri"/>
                <w:szCs w:val="27"/>
              </w:rPr>
              <w:t xml:space="preserve">производственной </w:t>
            </w:r>
            <w:r w:rsidRPr="00B1094A">
              <w:rPr>
                <w:rFonts w:eastAsia="Calibri"/>
                <w:szCs w:val="27"/>
              </w:rPr>
              <w:t>практике.</w:t>
            </w:r>
          </w:p>
        </w:tc>
      </w:tr>
      <w:tr w:rsidR="009D1161" w:rsidRPr="00B1094A" w:rsidTr="00792BBC">
        <w:trPr>
          <w:trHeight w:val="295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</w:tcBorders>
          </w:tcPr>
          <w:p w:rsidR="009D1161" w:rsidRPr="00791F42" w:rsidRDefault="009D1161" w:rsidP="009D1161">
            <w:pPr>
              <w:jc w:val="both"/>
            </w:pPr>
            <w:r w:rsidRPr="009D1161">
              <w:t>ПК 3.</w:t>
            </w:r>
            <w:r>
              <w:t>2</w:t>
            </w:r>
            <w:r w:rsidRPr="009D1161">
              <w:t xml:space="preserve">. Участвовать в оказании медицинской помощи при </w:t>
            </w:r>
            <w:r w:rsidRPr="009D1161">
              <w:lastRenderedPageBreak/>
              <w:t>чрезвычайных ситуациях.</w:t>
            </w:r>
          </w:p>
        </w:tc>
        <w:tc>
          <w:tcPr>
            <w:tcW w:w="3484" w:type="dxa"/>
            <w:tcBorders>
              <w:top w:val="single" w:sz="12" w:space="0" w:color="auto"/>
            </w:tcBorders>
          </w:tcPr>
          <w:p w:rsidR="00616D59" w:rsidRDefault="00616D59" w:rsidP="00616D59">
            <w:pPr>
              <w:numPr>
                <w:ilvl w:val="0"/>
                <w:numId w:val="3"/>
              </w:numPr>
              <w:spacing w:line="252" w:lineRule="auto"/>
              <w:jc w:val="both"/>
            </w:pPr>
            <w:r>
              <w:lastRenderedPageBreak/>
              <w:t xml:space="preserve">Демонстрация навыков определения внезапных </w:t>
            </w:r>
            <w:r>
              <w:lastRenderedPageBreak/>
              <w:t>состояний, представляющие угрозу жизни  человека;</w:t>
            </w:r>
          </w:p>
          <w:p w:rsidR="00616D59" w:rsidRDefault="00616D59" w:rsidP="00616D59">
            <w:pPr>
              <w:numPr>
                <w:ilvl w:val="0"/>
                <w:numId w:val="3"/>
              </w:numPr>
              <w:spacing w:line="252" w:lineRule="auto"/>
              <w:jc w:val="both"/>
            </w:pPr>
            <w:r>
              <w:t>Демонстрация навыков проведения  реанимационных мероприятий;</w:t>
            </w:r>
          </w:p>
          <w:p w:rsidR="00616D59" w:rsidRDefault="00616D59" w:rsidP="00616D59">
            <w:pPr>
              <w:numPr>
                <w:ilvl w:val="0"/>
                <w:numId w:val="3"/>
              </w:numPr>
              <w:spacing w:line="252" w:lineRule="auto"/>
              <w:jc w:val="both"/>
            </w:pPr>
            <w:r>
              <w:t xml:space="preserve">Демонстрация навыков выполнения стандартных технологий манипуляций и процедур сестринского ухода за реанимационными больными  </w:t>
            </w:r>
          </w:p>
          <w:p w:rsidR="009D1161" w:rsidRDefault="009D1161" w:rsidP="009D1161">
            <w:pPr>
              <w:numPr>
                <w:ilvl w:val="0"/>
                <w:numId w:val="3"/>
              </w:numPr>
              <w:spacing w:line="252" w:lineRule="auto"/>
              <w:ind w:left="0" w:hanging="26"/>
              <w:jc w:val="both"/>
            </w:pPr>
          </w:p>
        </w:tc>
        <w:tc>
          <w:tcPr>
            <w:tcW w:w="3118" w:type="dxa"/>
            <w:tcBorders>
              <w:top w:val="single" w:sz="12" w:space="0" w:color="auto"/>
              <w:right w:val="single" w:sz="12" w:space="0" w:color="auto"/>
            </w:tcBorders>
          </w:tcPr>
          <w:p w:rsidR="00616D59" w:rsidRPr="00616D59" w:rsidRDefault="00616D59" w:rsidP="00616D59">
            <w:pPr>
              <w:jc w:val="both"/>
              <w:rPr>
                <w:rFonts w:eastAsia="Calibri"/>
                <w:szCs w:val="27"/>
              </w:rPr>
            </w:pPr>
            <w:r w:rsidRPr="00616D59">
              <w:rPr>
                <w:rFonts w:eastAsia="Calibri"/>
                <w:szCs w:val="27"/>
              </w:rPr>
              <w:lastRenderedPageBreak/>
              <w:t>Экспертная оценка результата выполнения</w:t>
            </w:r>
          </w:p>
          <w:p w:rsidR="00616D59" w:rsidRPr="00616D59" w:rsidRDefault="00616D59" w:rsidP="00616D59">
            <w:pPr>
              <w:jc w:val="both"/>
              <w:rPr>
                <w:rFonts w:eastAsia="Calibri"/>
                <w:szCs w:val="27"/>
              </w:rPr>
            </w:pPr>
            <w:r w:rsidRPr="00616D59">
              <w:rPr>
                <w:rFonts w:eastAsia="Calibri"/>
                <w:szCs w:val="27"/>
              </w:rPr>
              <w:lastRenderedPageBreak/>
              <w:t xml:space="preserve">практических заданий в ходе производственной практики. </w:t>
            </w:r>
          </w:p>
          <w:p w:rsidR="00616D59" w:rsidRPr="00616D59" w:rsidRDefault="00616D59" w:rsidP="00616D59">
            <w:pPr>
              <w:jc w:val="both"/>
              <w:rPr>
                <w:rFonts w:eastAsia="Calibri"/>
                <w:szCs w:val="27"/>
              </w:rPr>
            </w:pPr>
            <w:r w:rsidRPr="00616D59">
              <w:rPr>
                <w:rFonts w:eastAsia="Calibri"/>
                <w:szCs w:val="27"/>
              </w:rPr>
              <w:t>Дневник производственной практики.</w:t>
            </w:r>
          </w:p>
          <w:p w:rsidR="00616D59" w:rsidRPr="00616D59" w:rsidRDefault="00616D59" w:rsidP="00616D59">
            <w:pPr>
              <w:jc w:val="both"/>
              <w:rPr>
                <w:rFonts w:eastAsia="Calibri"/>
                <w:szCs w:val="27"/>
              </w:rPr>
            </w:pPr>
            <w:r w:rsidRPr="00616D59">
              <w:rPr>
                <w:rFonts w:eastAsia="Calibri"/>
                <w:szCs w:val="27"/>
              </w:rPr>
              <w:t>Оформленный план беседы по подготовки пациента к анестезии.</w:t>
            </w:r>
          </w:p>
          <w:p w:rsidR="00616D59" w:rsidRPr="00616D59" w:rsidRDefault="00616D59" w:rsidP="00616D59">
            <w:pPr>
              <w:jc w:val="both"/>
              <w:rPr>
                <w:rFonts w:eastAsia="Calibri"/>
                <w:szCs w:val="27"/>
              </w:rPr>
            </w:pPr>
            <w:r w:rsidRPr="00616D59">
              <w:rPr>
                <w:rFonts w:eastAsia="Calibri"/>
                <w:szCs w:val="27"/>
              </w:rPr>
              <w:t>Отчет о выполненных процедурах.</w:t>
            </w:r>
          </w:p>
          <w:p w:rsidR="009D1161" w:rsidRPr="00B1094A" w:rsidRDefault="00616D59" w:rsidP="00616D59">
            <w:pPr>
              <w:jc w:val="both"/>
              <w:rPr>
                <w:rFonts w:eastAsia="Calibri"/>
                <w:szCs w:val="27"/>
              </w:rPr>
            </w:pPr>
            <w:r w:rsidRPr="00616D59">
              <w:rPr>
                <w:rFonts w:eastAsia="Calibri"/>
                <w:szCs w:val="27"/>
              </w:rPr>
              <w:t>Дифференцированный зачет по  производственной практике.</w:t>
            </w:r>
          </w:p>
        </w:tc>
      </w:tr>
      <w:tr w:rsidR="009D1161" w:rsidRPr="00B1094A" w:rsidTr="00792BBC">
        <w:trPr>
          <w:trHeight w:val="131"/>
        </w:trPr>
        <w:tc>
          <w:tcPr>
            <w:tcW w:w="3712" w:type="dxa"/>
            <w:tcBorders>
              <w:left w:val="single" w:sz="12" w:space="0" w:color="auto"/>
            </w:tcBorders>
          </w:tcPr>
          <w:p w:rsidR="009D1161" w:rsidRDefault="009D1161" w:rsidP="00792BBC">
            <w:pPr>
              <w:jc w:val="both"/>
            </w:pPr>
            <w:r w:rsidRPr="00791F42">
              <w:lastRenderedPageBreak/>
              <w:t>ПК 3.3. Взаимодействовать с членами профессиональной бригады и добровольными помощниками в условиях чрезвычайных ситуаций.</w:t>
            </w:r>
          </w:p>
        </w:tc>
        <w:tc>
          <w:tcPr>
            <w:tcW w:w="3484" w:type="dxa"/>
          </w:tcPr>
          <w:p w:rsidR="009D1161" w:rsidRPr="00B1094A" w:rsidRDefault="009D1161" w:rsidP="009D1161">
            <w:pPr>
              <w:numPr>
                <w:ilvl w:val="0"/>
                <w:numId w:val="3"/>
              </w:numPr>
              <w:spacing w:line="252" w:lineRule="auto"/>
              <w:jc w:val="both"/>
            </w:pPr>
            <w:r>
              <w:t>Демонстрация навыков организации рабочего пространства</w:t>
            </w:r>
          </w:p>
        </w:tc>
        <w:tc>
          <w:tcPr>
            <w:tcW w:w="3118" w:type="dxa"/>
            <w:tcBorders>
              <w:right w:val="single" w:sz="12" w:space="0" w:color="auto"/>
            </w:tcBorders>
          </w:tcPr>
          <w:p w:rsidR="009D1161" w:rsidRPr="00B1094A" w:rsidRDefault="009D1161" w:rsidP="00792BBC">
            <w:pPr>
              <w:jc w:val="both"/>
              <w:rPr>
                <w:iCs/>
              </w:rPr>
            </w:pPr>
            <w:r w:rsidRPr="00B1094A">
              <w:rPr>
                <w:iCs/>
              </w:rPr>
              <w:t>Дневник</w:t>
            </w:r>
            <w:r>
              <w:t xml:space="preserve"> </w:t>
            </w:r>
            <w:r w:rsidRPr="00E60B41">
              <w:rPr>
                <w:iCs/>
              </w:rPr>
              <w:t>производственной</w:t>
            </w:r>
            <w:r w:rsidRPr="00B1094A">
              <w:rPr>
                <w:iCs/>
              </w:rPr>
              <w:t xml:space="preserve"> практики.</w:t>
            </w:r>
          </w:p>
          <w:p w:rsidR="009D1161" w:rsidRPr="00B1094A" w:rsidRDefault="009D1161" w:rsidP="00792BBC">
            <w:pPr>
              <w:jc w:val="both"/>
              <w:rPr>
                <w:iCs/>
              </w:rPr>
            </w:pPr>
            <w:r w:rsidRPr="00B1094A">
              <w:rPr>
                <w:iCs/>
              </w:rPr>
              <w:t>Экспертная оценка результата выполнения</w:t>
            </w:r>
          </w:p>
          <w:p w:rsidR="009D1161" w:rsidRPr="00B1094A" w:rsidRDefault="009D1161" w:rsidP="00792BBC">
            <w:pPr>
              <w:jc w:val="both"/>
              <w:rPr>
                <w:iCs/>
              </w:rPr>
            </w:pPr>
            <w:r w:rsidRPr="00B1094A">
              <w:rPr>
                <w:iCs/>
              </w:rPr>
              <w:t xml:space="preserve">практических заданий в ходе </w:t>
            </w:r>
            <w:r w:rsidRPr="00E60B41">
              <w:rPr>
                <w:iCs/>
              </w:rPr>
              <w:t xml:space="preserve">производственной </w:t>
            </w:r>
            <w:r w:rsidRPr="00B1094A">
              <w:rPr>
                <w:iCs/>
              </w:rPr>
              <w:t>практики.</w:t>
            </w:r>
          </w:p>
          <w:p w:rsidR="009D1161" w:rsidRPr="00B1094A" w:rsidRDefault="009D1161" w:rsidP="00792BBC">
            <w:pPr>
              <w:jc w:val="both"/>
              <w:rPr>
                <w:iCs/>
              </w:rPr>
            </w:pPr>
            <w:r w:rsidRPr="00B1094A">
              <w:rPr>
                <w:iCs/>
              </w:rPr>
              <w:t xml:space="preserve">Дифференцированный зачет по  </w:t>
            </w:r>
            <w:r w:rsidRPr="00E60B41">
              <w:rPr>
                <w:iCs/>
              </w:rPr>
              <w:t xml:space="preserve">производственной </w:t>
            </w:r>
            <w:r w:rsidRPr="00B1094A">
              <w:rPr>
                <w:iCs/>
              </w:rPr>
              <w:t>практике.</w:t>
            </w:r>
          </w:p>
        </w:tc>
      </w:tr>
    </w:tbl>
    <w:p w:rsidR="005B5F2B" w:rsidRPr="00BE2511" w:rsidRDefault="005B5F2B" w:rsidP="005B5F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5B5F2B" w:rsidRPr="00BE2511" w:rsidRDefault="005B5F2B" w:rsidP="005B5F2B">
      <w:pPr>
        <w:widowControl w:val="0"/>
        <w:autoSpaceDE w:val="0"/>
        <w:autoSpaceDN w:val="0"/>
        <w:adjustRightInd w:val="0"/>
        <w:ind w:firstLine="708"/>
        <w:jc w:val="both"/>
      </w:pPr>
      <w:r w:rsidRPr="00BE2511">
        <w:t xml:space="preserve">Формы и методы контроля и оценки результатов обучения должны позволять проверять у обучающихся не только </w:t>
      </w:r>
      <w:proofErr w:type="spellStart"/>
      <w:r w:rsidRPr="00BE2511">
        <w:t>сформированность</w:t>
      </w:r>
      <w:proofErr w:type="spellEnd"/>
      <w:r w:rsidRPr="00BE2511">
        <w:t xml:space="preserve"> профессиональных компетенций, но и развитие общих компетенций и обеспечивающих их умений.</w:t>
      </w:r>
    </w:p>
    <w:p w:rsidR="005B5F2B" w:rsidRDefault="005B5F2B" w:rsidP="005B5F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12"/>
        <w:gridCol w:w="3342"/>
        <w:gridCol w:w="3260"/>
      </w:tblGrid>
      <w:tr w:rsidR="00BA7E31" w:rsidRPr="00BA7E31" w:rsidTr="00BA7E31"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A7E31" w:rsidRPr="00BA7E31" w:rsidRDefault="00BA7E31" w:rsidP="00BA7E31">
            <w:pPr>
              <w:rPr>
                <w:b/>
                <w:bCs/>
              </w:rPr>
            </w:pPr>
            <w:r w:rsidRPr="00BA7E31">
              <w:rPr>
                <w:b/>
                <w:bCs/>
              </w:rPr>
              <w:t xml:space="preserve">Результаты </w:t>
            </w:r>
          </w:p>
          <w:p w:rsidR="00BA7E31" w:rsidRPr="00BA7E31" w:rsidRDefault="00BA7E31" w:rsidP="00BA7E31">
            <w:pPr>
              <w:rPr>
                <w:b/>
                <w:bCs/>
              </w:rPr>
            </w:pPr>
            <w:r w:rsidRPr="00BA7E31">
              <w:rPr>
                <w:b/>
                <w:bCs/>
              </w:rPr>
              <w:t>(освоенные общие компетенции)</w:t>
            </w:r>
          </w:p>
        </w:tc>
        <w:tc>
          <w:tcPr>
            <w:tcW w:w="334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A7E31" w:rsidRPr="00BA7E31" w:rsidRDefault="00BA7E31" w:rsidP="00BA7E31">
            <w:r w:rsidRPr="00BA7E31">
              <w:rPr>
                <w:b/>
                <w:bCs/>
              </w:rPr>
              <w:t>Основные показатели оценки результата</w:t>
            </w:r>
          </w:p>
        </w:tc>
        <w:tc>
          <w:tcPr>
            <w:tcW w:w="32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7E31" w:rsidRPr="00BA7E31" w:rsidRDefault="00BA7E31" w:rsidP="00BA7E31">
            <w:pPr>
              <w:rPr>
                <w:b/>
                <w:bCs/>
              </w:rPr>
            </w:pPr>
            <w:r w:rsidRPr="00BA7E31">
              <w:rPr>
                <w:b/>
                <w:bCs/>
              </w:rPr>
              <w:t xml:space="preserve">Формы и методы контроля и оценки </w:t>
            </w:r>
          </w:p>
        </w:tc>
      </w:tr>
      <w:tr w:rsidR="00BA7E31" w:rsidRPr="00BA7E31" w:rsidTr="00BA7E31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A7E31" w:rsidRPr="00BA7E31" w:rsidRDefault="00BA7E31" w:rsidP="00BA7E31">
            <w:pPr>
              <w:spacing w:line="276" w:lineRule="auto"/>
              <w:ind w:left="-57" w:right="-57"/>
              <w:jc w:val="both"/>
              <w:rPr>
                <w:lang w:eastAsia="en-US"/>
              </w:rPr>
            </w:pPr>
            <w:proofErr w:type="gramStart"/>
            <w:r w:rsidRPr="00BA7E31">
              <w:t>ОК</w:t>
            </w:r>
            <w:proofErr w:type="gramEnd"/>
            <w:r w:rsidRPr="00BA7E31">
              <w:rPr>
                <w:lang w:val="en-US"/>
              </w:rPr>
              <w:t> </w:t>
            </w:r>
            <w:r w:rsidRPr="00BA7E31">
              <w:t>1.</w:t>
            </w:r>
          </w:p>
          <w:p w:rsidR="00BA7E31" w:rsidRPr="00BA7E31" w:rsidRDefault="00BA7E31" w:rsidP="00BA7E31">
            <w:pPr>
              <w:spacing w:line="276" w:lineRule="auto"/>
              <w:ind w:left="-57" w:right="-57"/>
              <w:jc w:val="both"/>
              <w:rPr>
                <w:lang w:eastAsia="en-US"/>
              </w:rPr>
            </w:pPr>
            <w:r w:rsidRPr="00BA7E31">
              <w:rPr>
                <w:lang w:eastAsia="en-US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3342" w:type="dxa"/>
            <w:tcBorders>
              <w:top w:val="single" w:sz="12" w:space="0" w:color="auto"/>
              <w:bottom w:val="single" w:sz="12" w:space="0" w:color="auto"/>
            </w:tcBorders>
          </w:tcPr>
          <w:p w:rsidR="00BA7E31" w:rsidRPr="00BA7E31" w:rsidRDefault="00BA7E31" w:rsidP="00BA7E31">
            <w:pPr>
              <w:numPr>
                <w:ilvl w:val="0"/>
                <w:numId w:val="34"/>
              </w:numPr>
              <w:spacing w:line="276" w:lineRule="auto"/>
              <w:ind w:left="-57" w:right="-57" w:firstLine="0"/>
              <w:jc w:val="both"/>
              <w:rPr>
                <w:lang w:eastAsia="en-US"/>
              </w:rPr>
            </w:pPr>
            <w:r w:rsidRPr="00BA7E31">
              <w:rPr>
                <w:lang w:eastAsia="en-US"/>
              </w:rPr>
              <w:t>стабильная или положительная динамика результатов практики;</w:t>
            </w:r>
          </w:p>
          <w:p w:rsidR="00BA7E31" w:rsidRPr="00BA7E31" w:rsidRDefault="00BA7E31" w:rsidP="00BA7E31">
            <w:pPr>
              <w:numPr>
                <w:ilvl w:val="0"/>
                <w:numId w:val="34"/>
              </w:numPr>
              <w:spacing w:line="276" w:lineRule="auto"/>
              <w:ind w:left="-57" w:right="-57" w:firstLine="0"/>
              <w:jc w:val="both"/>
              <w:rPr>
                <w:lang w:eastAsia="en-US"/>
              </w:rPr>
            </w:pPr>
            <w:r w:rsidRPr="00BA7E31">
              <w:rPr>
                <w:lang w:eastAsia="en-US"/>
              </w:rPr>
              <w:t>проявление личной инициативы участия в выполнении практических манипуляций;</w:t>
            </w:r>
          </w:p>
          <w:p w:rsidR="00BA7E31" w:rsidRPr="00BA7E31" w:rsidRDefault="00BA7E31" w:rsidP="00BA7E31">
            <w:pPr>
              <w:numPr>
                <w:ilvl w:val="0"/>
                <w:numId w:val="34"/>
              </w:numPr>
              <w:spacing w:line="276" w:lineRule="auto"/>
              <w:ind w:left="-57" w:right="-57" w:firstLine="0"/>
              <w:jc w:val="both"/>
              <w:rPr>
                <w:lang w:eastAsia="en-US"/>
              </w:rPr>
            </w:pPr>
            <w:r w:rsidRPr="00BA7E31">
              <w:rPr>
                <w:lang w:eastAsia="en-US"/>
              </w:rPr>
              <w:t>выполнение содержания программы практики;</w:t>
            </w:r>
          </w:p>
          <w:p w:rsidR="00BA7E31" w:rsidRPr="00BA7E31" w:rsidRDefault="00BA7E31" w:rsidP="00BA7E31">
            <w:pPr>
              <w:numPr>
                <w:ilvl w:val="0"/>
                <w:numId w:val="34"/>
              </w:numPr>
              <w:spacing w:line="276" w:lineRule="auto"/>
              <w:ind w:left="-57" w:right="-57" w:firstLine="0"/>
              <w:jc w:val="both"/>
              <w:rPr>
                <w:lang w:eastAsia="en-US"/>
              </w:rPr>
            </w:pPr>
            <w:r w:rsidRPr="00BA7E31">
              <w:rPr>
                <w:lang w:eastAsia="en-US"/>
              </w:rPr>
              <w:t>выполнение правил внутреннего распорядка организации;</w:t>
            </w:r>
          </w:p>
          <w:p w:rsidR="00BA7E31" w:rsidRPr="00BA7E31" w:rsidRDefault="00BA7E31" w:rsidP="00BA7E31">
            <w:pPr>
              <w:numPr>
                <w:ilvl w:val="0"/>
                <w:numId w:val="34"/>
              </w:numPr>
              <w:spacing w:line="276" w:lineRule="auto"/>
              <w:ind w:left="-57" w:right="-57" w:firstLine="0"/>
              <w:jc w:val="both"/>
              <w:rPr>
                <w:lang w:eastAsia="en-US"/>
              </w:rPr>
            </w:pPr>
            <w:r w:rsidRPr="00BA7E31">
              <w:rPr>
                <w:lang w:eastAsia="en-US"/>
              </w:rPr>
              <w:t xml:space="preserve">выполнение </w:t>
            </w:r>
            <w:r w:rsidRPr="00BA7E31">
              <w:rPr>
                <w:lang w:eastAsia="en-US"/>
              </w:rPr>
              <w:lastRenderedPageBreak/>
              <w:t xml:space="preserve">требований санитарно-эпидемического режима, </w:t>
            </w:r>
            <w:proofErr w:type="spellStart"/>
            <w:r w:rsidRPr="00BA7E31">
              <w:rPr>
                <w:lang w:eastAsia="en-US"/>
              </w:rPr>
              <w:t>т.ч</w:t>
            </w:r>
            <w:proofErr w:type="spellEnd"/>
            <w:r w:rsidRPr="00BA7E31">
              <w:rPr>
                <w:lang w:eastAsia="en-US"/>
              </w:rPr>
              <w:t>. соответствие внешнего вида требованиям.</w:t>
            </w:r>
          </w:p>
        </w:tc>
        <w:tc>
          <w:tcPr>
            <w:tcW w:w="32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7E31" w:rsidRPr="00BA7E31" w:rsidRDefault="00BA7E31" w:rsidP="00BA7E31">
            <w:r w:rsidRPr="00BA7E31">
              <w:rPr>
                <w:rFonts w:eastAsia="Calibri"/>
              </w:rPr>
              <w:lastRenderedPageBreak/>
              <w:t>Дневник практики</w:t>
            </w:r>
          </w:p>
        </w:tc>
      </w:tr>
      <w:tr w:rsidR="00BA7E31" w:rsidRPr="00BA7E31" w:rsidTr="00BA7E31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A7E31" w:rsidRPr="00BA7E31" w:rsidRDefault="00BA7E31" w:rsidP="00BA7E31">
            <w:pPr>
              <w:spacing w:line="276" w:lineRule="auto"/>
              <w:ind w:left="-57" w:right="-57"/>
              <w:jc w:val="both"/>
              <w:rPr>
                <w:lang w:eastAsia="en-US"/>
              </w:rPr>
            </w:pPr>
            <w:proofErr w:type="gramStart"/>
            <w:r w:rsidRPr="00BA7E31">
              <w:lastRenderedPageBreak/>
              <w:t>ОК</w:t>
            </w:r>
            <w:proofErr w:type="gramEnd"/>
            <w:r w:rsidRPr="00BA7E31">
              <w:t> 2.</w:t>
            </w:r>
          </w:p>
          <w:p w:rsidR="00BA7E31" w:rsidRPr="00BA7E31" w:rsidRDefault="00BA7E31" w:rsidP="00BA7E31">
            <w:pPr>
              <w:spacing w:line="276" w:lineRule="auto"/>
              <w:ind w:left="-57" w:right="-57"/>
              <w:jc w:val="both"/>
              <w:rPr>
                <w:lang w:eastAsia="en-US"/>
              </w:rPr>
            </w:pPr>
            <w:r w:rsidRPr="00BA7E31">
              <w:rPr>
                <w:lang w:eastAsia="en-US"/>
              </w:rPr>
              <w:t>Организовывать собственную деятельность, выбирать типовые методы и способы выполнения профессиональных задач, оценивать их выполнение и качество.</w:t>
            </w:r>
          </w:p>
        </w:tc>
        <w:tc>
          <w:tcPr>
            <w:tcW w:w="3342" w:type="dxa"/>
            <w:tcBorders>
              <w:top w:val="single" w:sz="12" w:space="0" w:color="auto"/>
              <w:bottom w:val="single" w:sz="12" w:space="0" w:color="auto"/>
            </w:tcBorders>
          </w:tcPr>
          <w:p w:rsidR="00BA7E31" w:rsidRPr="00BA7E31" w:rsidRDefault="00BA7E31" w:rsidP="00BA7E31">
            <w:pPr>
              <w:numPr>
                <w:ilvl w:val="0"/>
                <w:numId w:val="34"/>
              </w:numPr>
              <w:spacing w:line="276" w:lineRule="auto"/>
              <w:ind w:left="-57" w:right="-57" w:firstLine="0"/>
              <w:jc w:val="both"/>
              <w:rPr>
                <w:lang w:eastAsia="en-US"/>
              </w:rPr>
            </w:pPr>
            <w:r w:rsidRPr="00BA7E31">
              <w:rPr>
                <w:lang w:eastAsia="en-US"/>
              </w:rPr>
              <w:t>отсутствие  замечаний о нарушении сроков прохождения практики;</w:t>
            </w:r>
          </w:p>
          <w:p w:rsidR="00BA7E31" w:rsidRPr="00BA7E31" w:rsidRDefault="00BA7E31" w:rsidP="00BA7E31">
            <w:pPr>
              <w:numPr>
                <w:ilvl w:val="0"/>
                <w:numId w:val="34"/>
              </w:numPr>
              <w:spacing w:line="276" w:lineRule="auto"/>
              <w:ind w:left="-57" w:right="-57" w:firstLine="0"/>
              <w:jc w:val="both"/>
              <w:rPr>
                <w:lang w:eastAsia="en-US"/>
              </w:rPr>
            </w:pPr>
            <w:r w:rsidRPr="00BA7E31">
              <w:rPr>
                <w:lang w:eastAsia="en-US"/>
              </w:rPr>
              <w:t>отсутствие пропусков по неуважительным причинам;</w:t>
            </w:r>
          </w:p>
          <w:p w:rsidR="00BA7E31" w:rsidRPr="00BA7E31" w:rsidRDefault="00BA7E31" w:rsidP="00BA7E31">
            <w:pPr>
              <w:numPr>
                <w:ilvl w:val="0"/>
                <w:numId w:val="34"/>
              </w:numPr>
              <w:spacing w:line="276" w:lineRule="auto"/>
              <w:ind w:left="-57" w:right="-57" w:firstLine="0"/>
              <w:jc w:val="both"/>
              <w:rPr>
                <w:lang w:eastAsia="en-US"/>
              </w:rPr>
            </w:pPr>
            <w:r w:rsidRPr="00BA7E31">
              <w:rPr>
                <w:lang w:eastAsia="en-US"/>
              </w:rPr>
              <w:t>выполнение любого вида деятельности  качественно и стремление  получить высокую оценку;</w:t>
            </w:r>
          </w:p>
          <w:p w:rsidR="00BA7E31" w:rsidRPr="00BA7E31" w:rsidRDefault="00BA7E31" w:rsidP="00BA7E31">
            <w:pPr>
              <w:numPr>
                <w:ilvl w:val="0"/>
                <w:numId w:val="34"/>
              </w:numPr>
              <w:spacing w:line="276" w:lineRule="auto"/>
              <w:ind w:left="-57" w:right="-57" w:firstLine="0"/>
              <w:jc w:val="both"/>
              <w:rPr>
                <w:lang w:eastAsia="en-US"/>
              </w:rPr>
            </w:pPr>
            <w:r w:rsidRPr="00BA7E31">
              <w:rPr>
                <w:lang w:eastAsia="en-US"/>
              </w:rPr>
              <w:t xml:space="preserve">своевременное оформление </w:t>
            </w:r>
            <w:r w:rsidR="00ED4F5E">
              <w:rPr>
                <w:lang w:eastAsia="en-US"/>
              </w:rPr>
              <w:t>производственной</w:t>
            </w:r>
            <w:r w:rsidRPr="00BA7E31">
              <w:rPr>
                <w:lang w:eastAsia="en-US"/>
              </w:rPr>
              <w:t xml:space="preserve"> документации.</w:t>
            </w:r>
          </w:p>
        </w:tc>
        <w:tc>
          <w:tcPr>
            <w:tcW w:w="32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7E31" w:rsidRPr="00BA7E31" w:rsidRDefault="00BA7E31" w:rsidP="00BA7E31">
            <w:r w:rsidRPr="00BA7E31">
              <w:rPr>
                <w:rFonts w:eastAsia="Calibri"/>
              </w:rPr>
              <w:t>Дневник практики</w:t>
            </w:r>
          </w:p>
        </w:tc>
      </w:tr>
      <w:tr w:rsidR="00BA7E31" w:rsidRPr="00BA7E31" w:rsidTr="00BA7E31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A7E31" w:rsidRPr="00BA7E31" w:rsidRDefault="00BA7E31" w:rsidP="00BA7E31">
            <w:pPr>
              <w:spacing w:line="276" w:lineRule="auto"/>
              <w:ind w:left="-57" w:right="-57"/>
              <w:jc w:val="both"/>
              <w:rPr>
                <w:lang w:eastAsia="en-US"/>
              </w:rPr>
            </w:pPr>
            <w:proofErr w:type="gramStart"/>
            <w:r w:rsidRPr="00BA7E31">
              <w:t>ОК</w:t>
            </w:r>
            <w:proofErr w:type="gramEnd"/>
            <w:r w:rsidRPr="00BA7E31">
              <w:t> 3.</w:t>
            </w:r>
            <w:r w:rsidRPr="00BA7E31">
              <w:rPr>
                <w:lang w:val="en-US"/>
              </w:rPr>
              <w:t> </w:t>
            </w:r>
          </w:p>
          <w:p w:rsidR="00BA7E31" w:rsidRPr="00BA7E31" w:rsidRDefault="00BA7E31" w:rsidP="00BA7E31">
            <w:pPr>
              <w:spacing w:line="276" w:lineRule="auto"/>
              <w:ind w:left="-57" w:right="-57"/>
              <w:jc w:val="both"/>
              <w:rPr>
                <w:lang w:eastAsia="en-US"/>
              </w:rPr>
            </w:pPr>
            <w:r w:rsidRPr="00BA7E31">
              <w:rPr>
                <w:lang w:eastAsia="en-US"/>
              </w:rPr>
              <w:t>Решать проблемы, оценивать риски и принимать решения в нестандартных ситуациях.</w:t>
            </w:r>
          </w:p>
        </w:tc>
        <w:tc>
          <w:tcPr>
            <w:tcW w:w="3342" w:type="dxa"/>
            <w:tcBorders>
              <w:top w:val="single" w:sz="12" w:space="0" w:color="auto"/>
              <w:bottom w:val="single" w:sz="12" w:space="0" w:color="auto"/>
            </w:tcBorders>
          </w:tcPr>
          <w:p w:rsidR="00BA7E31" w:rsidRPr="00BA7E31" w:rsidRDefault="00BA7E31" w:rsidP="00BA7E31">
            <w:pPr>
              <w:numPr>
                <w:ilvl w:val="0"/>
                <w:numId w:val="34"/>
              </w:numPr>
              <w:spacing w:line="276" w:lineRule="auto"/>
              <w:ind w:left="-57" w:right="-57" w:firstLine="0"/>
              <w:jc w:val="both"/>
              <w:rPr>
                <w:lang w:eastAsia="en-US"/>
              </w:rPr>
            </w:pPr>
            <w:r w:rsidRPr="00BA7E31">
              <w:rPr>
                <w:lang w:eastAsia="en-US"/>
              </w:rPr>
              <w:t>успешное выполнение обязанностей  бригадира;</w:t>
            </w:r>
          </w:p>
          <w:p w:rsidR="00BA7E31" w:rsidRPr="00BA7E31" w:rsidRDefault="00BA7E31" w:rsidP="00BA7E31">
            <w:pPr>
              <w:numPr>
                <w:ilvl w:val="0"/>
                <w:numId w:val="34"/>
              </w:numPr>
              <w:spacing w:line="276" w:lineRule="auto"/>
              <w:ind w:left="-57" w:right="-57" w:firstLine="0"/>
              <w:jc w:val="both"/>
              <w:rPr>
                <w:lang w:eastAsia="en-US"/>
              </w:rPr>
            </w:pPr>
            <w:r w:rsidRPr="00BA7E31">
              <w:rPr>
                <w:lang w:eastAsia="en-US"/>
              </w:rPr>
              <w:t>возлагает на себя роль ответственного за определенный вид деятельности;</w:t>
            </w:r>
          </w:p>
          <w:p w:rsidR="00BA7E31" w:rsidRPr="00BA7E31" w:rsidRDefault="00BA7E31" w:rsidP="00BA7E31">
            <w:pPr>
              <w:numPr>
                <w:ilvl w:val="0"/>
                <w:numId w:val="34"/>
              </w:numPr>
              <w:spacing w:line="276" w:lineRule="auto"/>
              <w:ind w:left="-57" w:right="-57" w:firstLine="0"/>
              <w:jc w:val="both"/>
              <w:rPr>
                <w:lang w:eastAsia="en-US"/>
              </w:rPr>
            </w:pPr>
            <w:r w:rsidRPr="00BA7E31">
              <w:rPr>
                <w:lang w:eastAsia="en-US"/>
              </w:rPr>
              <w:t>выполнение адекватных (правильных) действий во внезапно сложившихся условиях;</w:t>
            </w:r>
          </w:p>
          <w:p w:rsidR="00BA7E31" w:rsidRPr="00BA7E31" w:rsidRDefault="00BA7E31" w:rsidP="00BA7E31">
            <w:pPr>
              <w:numPr>
                <w:ilvl w:val="0"/>
                <w:numId w:val="34"/>
              </w:numPr>
              <w:spacing w:line="276" w:lineRule="auto"/>
              <w:ind w:left="-57" w:right="-57" w:firstLine="0"/>
              <w:jc w:val="both"/>
              <w:rPr>
                <w:lang w:eastAsia="en-US"/>
              </w:rPr>
            </w:pPr>
            <w:r w:rsidRPr="00BA7E31">
              <w:rPr>
                <w:lang w:eastAsia="en-US"/>
              </w:rPr>
              <w:t>наличие опыта проведения эффективных бесед с пациентами, населением.</w:t>
            </w:r>
          </w:p>
        </w:tc>
        <w:tc>
          <w:tcPr>
            <w:tcW w:w="32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7E31" w:rsidRPr="00BA7E31" w:rsidRDefault="00BA7E31" w:rsidP="00BA7E31">
            <w:pPr>
              <w:rPr>
                <w:bCs/>
              </w:rPr>
            </w:pPr>
            <w:r w:rsidRPr="00BA7E31">
              <w:rPr>
                <w:bCs/>
              </w:rPr>
              <w:t xml:space="preserve">Экспертное наблюдение и оценка при выполнении видов учебных работ по </w:t>
            </w:r>
            <w:r w:rsidR="00ED4F5E">
              <w:rPr>
                <w:bCs/>
              </w:rPr>
              <w:t>производственной</w:t>
            </w:r>
            <w:r w:rsidRPr="00BA7E31">
              <w:rPr>
                <w:bCs/>
              </w:rPr>
              <w:t xml:space="preserve"> практике.</w:t>
            </w:r>
          </w:p>
          <w:p w:rsidR="00BA7E31" w:rsidRPr="00BA7E31" w:rsidRDefault="00BA7E31" w:rsidP="00BA7E31">
            <w:pPr>
              <w:rPr>
                <w:rFonts w:eastAsia="Calibri"/>
              </w:rPr>
            </w:pPr>
          </w:p>
        </w:tc>
      </w:tr>
      <w:tr w:rsidR="00BA7E31" w:rsidRPr="00BA7E31" w:rsidTr="00BA7E31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A7E31" w:rsidRPr="00BA7E31" w:rsidRDefault="00BA7E31" w:rsidP="00BA7E31">
            <w:pPr>
              <w:spacing w:line="276" w:lineRule="auto"/>
              <w:ind w:left="-57" w:right="-57"/>
              <w:jc w:val="both"/>
              <w:rPr>
                <w:lang w:eastAsia="en-US"/>
              </w:rPr>
            </w:pPr>
            <w:proofErr w:type="gramStart"/>
            <w:r w:rsidRPr="00BA7E31">
              <w:t>ОК</w:t>
            </w:r>
            <w:proofErr w:type="gramEnd"/>
            <w:r w:rsidRPr="00BA7E31">
              <w:t> 4.</w:t>
            </w:r>
            <w:r w:rsidRPr="00BA7E31">
              <w:rPr>
                <w:lang w:val="en-US"/>
              </w:rPr>
              <w:t> </w:t>
            </w:r>
          </w:p>
          <w:p w:rsidR="00BA7E31" w:rsidRPr="00BA7E31" w:rsidRDefault="00BA7E31" w:rsidP="00BA7E31">
            <w:pPr>
              <w:spacing w:line="276" w:lineRule="auto"/>
              <w:ind w:left="-57" w:right="-57"/>
              <w:jc w:val="both"/>
              <w:rPr>
                <w:lang w:eastAsia="en-US"/>
              </w:rPr>
            </w:pPr>
            <w:r w:rsidRPr="00BA7E31">
              <w:rPr>
                <w:lang w:eastAsia="en-US"/>
              </w:rPr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  <w:tc>
          <w:tcPr>
            <w:tcW w:w="3342" w:type="dxa"/>
            <w:tcBorders>
              <w:top w:val="single" w:sz="12" w:space="0" w:color="auto"/>
              <w:bottom w:val="single" w:sz="12" w:space="0" w:color="auto"/>
            </w:tcBorders>
          </w:tcPr>
          <w:p w:rsidR="00BA7E31" w:rsidRPr="00BA7E31" w:rsidRDefault="00BA7E31" w:rsidP="00BA7E31">
            <w:pPr>
              <w:numPr>
                <w:ilvl w:val="0"/>
                <w:numId w:val="34"/>
              </w:numPr>
              <w:spacing w:line="276" w:lineRule="auto"/>
              <w:ind w:left="-57" w:right="-57" w:firstLine="0"/>
              <w:jc w:val="both"/>
              <w:rPr>
                <w:lang w:eastAsia="en-US"/>
              </w:rPr>
            </w:pPr>
            <w:r w:rsidRPr="00BA7E31">
              <w:rPr>
                <w:lang w:eastAsia="en-US"/>
              </w:rPr>
              <w:t>подготовка материалов для проведения санитарно-просветительской работы;</w:t>
            </w:r>
          </w:p>
          <w:p w:rsidR="00BA7E31" w:rsidRPr="00BA7E31" w:rsidRDefault="00BA7E31" w:rsidP="00BA7E31">
            <w:pPr>
              <w:numPr>
                <w:ilvl w:val="0"/>
                <w:numId w:val="34"/>
              </w:numPr>
              <w:spacing w:line="276" w:lineRule="auto"/>
              <w:ind w:left="-57" w:right="-57" w:firstLine="0"/>
              <w:jc w:val="both"/>
              <w:rPr>
                <w:lang w:eastAsia="en-US"/>
              </w:rPr>
            </w:pPr>
            <w:r w:rsidRPr="00BA7E31">
              <w:rPr>
                <w:lang w:eastAsia="en-US"/>
              </w:rPr>
              <w:t xml:space="preserve">предоставление профессиональной информации и буклетов, материалов для пациентов; </w:t>
            </w:r>
          </w:p>
          <w:p w:rsidR="00BA7E31" w:rsidRPr="00BA7E31" w:rsidRDefault="00BA7E31" w:rsidP="00BA7E31">
            <w:pPr>
              <w:numPr>
                <w:ilvl w:val="0"/>
                <w:numId w:val="34"/>
              </w:numPr>
              <w:spacing w:line="276" w:lineRule="auto"/>
              <w:ind w:left="-57" w:right="-57" w:firstLine="0"/>
              <w:jc w:val="both"/>
              <w:rPr>
                <w:lang w:eastAsia="en-US"/>
              </w:rPr>
            </w:pPr>
            <w:r w:rsidRPr="00BA7E31">
              <w:rPr>
                <w:lang w:eastAsia="en-US"/>
              </w:rPr>
              <w:t>профессионально правильно сформулированы свои мысли в письменном и устном виде (содержание дневника);</w:t>
            </w:r>
          </w:p>
          <w:p w:rsidR="00BA7E31" w:rsidRPr="00BA7E31" w:rsidRDefault="00BA7E31" w:rsidP="00BA7E31">
            <w:pPr>
              <w:numPr>
                <w:ilvl w:val="0"/>
                <w:numId w:val="34"/>
              </w:numPr>
              <w:spacing w:line="276" w:lineRule="auto"/>
              <w:ind w:left="-57" w:right="-57" w:firstLine="0"/>
              <w:jc w:val="both"/>
              <w:rPr>
                <w:lang w:eastAsia="en-US"/>
              </w:rPr>
            </w:pPr>
            <w:r w:rsidRPr="00BA7E31">
              <w:rPr>
                <w:lang w:eastAsia="en-US"/>
              </w:rPr>
              <w:t xml:space="preserve">выполнение заданий качественно в электронном варианте с использованием </w:t>
            </w:r>
            <w:r w:rsidRPr="00BA7E31">
              <w:rPr>
                <w:lang w:eastAsia="en-US"/>
              </w:rPr>
              <w:lastRenderedPageBreak/>
              <w:t>разных программ;</w:t>
            </w:r>
          </w:p>
          <w:p w:rsidR="00BA7E31" w:rsidRPr="00BA7E31" w:rsidRDefault="00BA7E31" w:rsidP="00BA7E31">
            <w:pPr>
              <w:numPr>
                <w:ilvl w:val="0"/>
                <w:numId w:val="34"/>
              </w:numPr>
              <w:spacing w:line="276" w:lineRule="auto"/>
              <w:ind w:left="-57" w:right="-57" w:firstLine="0"/>
              <w:jc w:val="both"/>
              <w:rPr>
                <w:lang w:eastAsia="en-US"/>
              </w:rPr>
            </w:pPr>
            <w:r w:rsidRPr="00BA7E31">
              <w:rPr>
                <w:lang w:eastAsia="en-US"/>
              </w:rPr>
              <w:t xml:space="preserve">подготовка качественной мультимедийной презентации и успешная ее защита; </w:t>
            </w:r>
          </w:p>
        </w:tc>
        <w:tc>
          <w:tcPr>
            <w:tcW w:w="32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7E31" w:rsidRPr="00BA7E31" w:rsidRDefault="00BA7E31" w:rsidP="00BA7E31">
            <w:pPr>
              <w:rPr>
                <w:bCs/>
              </w:rPr>
            </w:pPr>
            <w:r w:rsidRPr="00BA7E31">
              <w:rPr>
                <w:bCs/>
              </w:rPr>
              <w:lastRenderedPageBreak/>
              <w:t xml:space="preserve">Экспертное наблюдение и оценка при выполнении видов учебных работ по </w:t>
            </w:r>
            <w:r w:rsidR="00ED4F5E">
              <w:rPr>
                <w:bCs/>
              </w:rPr>
              <w:t>производственной</w:t>
            </w:r>
            <w:r w:rsidRPr="00BA7E31">
              <w:rPr>
                <w:bCs/>
              </w:rPr>
              <w:t xml:space="preserve"> практике.</w:t>
            </w:r>
          </w:p>
          <w:p w:rsidR="00BA7E31" w:rsidRPr="00BA7E31" w:rsidRDefault="00BA7E31" w:rsidP="00BA7E31">
            <w:pPr>
              <w:rPr>
                <w:rFonts w:eastAsia="Calibri"/>
              </w:rPr>
            </w:pPr>
          </w:p>
        </w:tc>
      </w:tr>
      <w:tr w:rsidR="00BA7E31" w:rsidRPr="00BA7E31" w:rsidTr="00BA7E31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A7E31" w:rsidRPr="00BA7E31" w:rsidRDefault="00BA7E31" w:rsidP="00BA7E31">
            <w:pPr>
              <w:spacing w:line="276" w:lineRule="auto"/>
              <w:jc w:val="both"/>
              <w:rPr>
                <w:lang w:eastAsia="en-US"/>
              </w:rPr>
            </w:pPr>
            <w:proofErr w:type="gramStart"/>
            <w:r w:rsidRPr="00BA7E31">
              <w:lastRenderedPageBreak/>
              <w:t>ОК</w:t>
            </w:r>
            <w:proofErr w:type="gramEnd"/>
            <w:r w:rsidRPr="00BA7E31">
              <w:t> 5</w:t>
            </w:r>
          </w:p>
          <w:p w:rsidR="00BA7E31" w:rsidRPr="00BA7E31" w:rsidRDefault="00BA7E31" w:rsidP="00BA7E31">
            <w:pPr>
              <w:spacing w:line="276" w:lineRule="auto"/>
              <w:jc w:val="both"/>
              <w:rPr>
                <w:lang w:eastAsia="en-US"/>
              </w:rPr>
            </w:pPr>
            <w:r w:rsidRPr="00BA7E31">
              <w:rPr>
                <w:lang w:eastAsia="en-US"/>
              </w:rPr>
              <w:t>Использовать информационно-коммуникационные технологии для совершенствования профессиональной деятельности.</w:t>
            </w:r>
          </w:p>
        </w:tc>
        <w:tc>
          <w:tcPr>
            <w:tcW w:w="3342" w:type="dxa"/>
            <w:tcBorders>
              <w:top w:val="single" w:sz="12" w:space="0" w:color="auto"/>
              <w:bottom w:val="single" w:sz="12" w:space="0" w:color="auto"/>
            </w:tcBorders>
          </w:tcPr>
          <w:p w:rsidR="00BA7E31" w:rsidRPr="00BA7E31" w:rsidRDefault="00BA7E31" w:rsidP="00BA7E31">
            <w:pPr>
              <w:numPr>
                <w:ilvl w:val="0"/>
                <w:numId w:val="34"/>
              </w:numPr>
              <w:spacing w:line="276" w:lineRule="auto"/>
              <w:ind w:left="-57" w:right="-57" w:firstLine="0"/>
              <w:jc w:val="both"/>
              <w:rPr>
                <w:lang w:eastAsia="en-US"/>
              </w:rPr>
            </w:pPr>
            <w:r w:rsidRPr="00BA7E31">
              <w:rPr>
                <w:lang w:eastAsia="en-US"/>
              </w:rPr>
              <w:t>наличие опыта участия в проведении санитарно-просветительской работы с населением, пациентами;</w:t>
            </w:r>
          </w:p>
          <w:p w:rsidR="00BA7E31" w:rsidRPr="00BA7E31" w:rsidRDefault="00BA7E31" w:rsidP="00BA7E31">
            <w:pPr>
              <w:numPr>
                <w:ilvl w:val="0"/>
                <w:numId w:val="34"/>
              </w:numPr>
              <w:spacing w:line="276" w:lineRule="auto"/>
              <w:ind w:left="-57" w:right="-57" w:firstLine="0"/>
              <w:jc w:val="both"/>
              <w:rPr>
                <w:lang w:eastAsia="en-US"/>
              </w:rPr>
            </w:pPr>
            <w:r w:rsidRPr="00BA7E31">
              <w:rPr>
                <w:lang w:eastAsia="en-US"/>
              </w:rPr>
              <w:t>демонстрация качественной мультимедийной презентации при и проведении санитарно-просветительской работы с населением, пациентами;</w:t>
            </w:r>
          </w:p>
          <w:p w:rsidR="00BA7E31" w:rsidRPr="00BA7E31" w:rsidRDefault="00BA7E31" w:rsidP="00BA7E31">
            <w:pPr>
              <w:numPr>
                <w:ilvl w:val="0"/>
                <w:numId w:val="34"/>
              </w:numPr>
              <w:spacing w:line="276" w:lineRule="auto"/>
              <w:ind w:left="-57" w:right="-57" w:firstLine="0"/>
              <w:jc w:val="both"/>
              <w:rPr>
                <w:lang w:eastAsia="en-US"/>
              </w:rPr>
            </w:pPr>
            <w:r w:rsidRPr="00BA7E31">
              <w:rPr>
                <w:lang w:eastAsia="en-US"/>
              </w:rPr>
              <w:t>участие в подготовке медицинских конференций;</w:t>
            </w:r>
          </w:p>
        </w:tc>
        <w:tc>
          <w:tcPr>
            <w:tcW w:w="32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7E31" w:rsidRPr="00BA7E31" w:rsidRDefault="00BA7E31" w:rsidP="00BA7E31">
            <w:pPr>
              <w:rPr>
                <w:bCs/>
              </w:rPr>
            </w:pPr>
            <w:r w:rsidRPr="00BA7E31">
              <w:rPr>
                <w:bCs/>
              </w:rPr>
              <w:t xml:space="preserve">Экспертное наблюдение и оценка при выполнении видов учебных работ по </w:t>
            </w:r>
            <w:r w:rsidR="00ED4F5E">
              <w:rPr>
                <w:bCs/>
              </w:rPr>
              <w:t>производственной</w:t>
            </w:r>
            <w:r w:rsidRPr="00BA7E31">
              <w:rPr>
                <w:bCs/>
              </w:rPr>
              <w:t xml:space="preserve"> практике.</w:t>
            </w:r>
          </w:p>
          <w:p w:rsidR="00BA7E31" w:rsidRPr="00BA7E31" w:rsidRDefault="00BA7E31" w:rsidP="00BA7E31">
            <w:pPr>
              <w:rPr>
                <w:rFonts w:eastAsia="Calibri"/>
              </w:rPr>
            </w:pPr>
          </w:p>
        </w:tc>
      </w:tr>
      <w:tr w:rsidR="00BA7E31" w:rsidRPr="00BA7E31" w:rsidTr="00BA7E31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A7E31" w:rsidRPr="00BA7E31" w:rsidRDefault="00BA7E31" w:rsidP="00BA7E31">
            <w:pPr>
              <w:spacing w:line="276" w:lineRule="auto"/>
              <w:jc w:val="both"/>
              <w:rPr>
                <w:lang w:eastAsia="en-US"/>
              </w:rPr>
            </w:pPr>
            <w:proofErr w:type="gramStart"/>
            <w:r w:rsidRPr="00BA7E31">
              <w:t>ОК</w:t>
            </w:r>
            <w:proofErr w:type="gramEnd"/>
            <w:r w:rsidRPr="00BA7E31">
              <w:t> 6. </w:t>
            </w:r>
          </w:p>
          <w:p w:rsidR="00BA7E31" w:rsidRPr="00BA7E31" w:rsidRDefault="00BA7E31" w:rsidP="00BA7E31">
            <w:pPr>
              <w:spacing w:line="276" w:lineRule="auto"/>
              <w:jc w:val="both"/>
              <w:rPr>
                <w:lang w:eastAsia="en-US"/>
              </w:rPr>
            </w:pPr>
            <w:r w:rsidRPr="00BA7E31">
              <w:rPr>
                <w:lang w:eastAsia="en-US"/>
              </w:rPr>
              <w:t>Работать в коллективе и команде, эффективно общаться с коллегами, руководством, потребителями.</w:t>
            </w:r>
          </w:p>
        </w:tc>
        <w:tc>
          <w:tcPr>
            <w:tcW w:w="3342" w:type="dxa"/>
            <w:tcBorders>
              <w:top w:val="single" w:sz="12" w:space="0" w:color="auto"/>
              <w:bottom w:val="single" w:sz="12" w:space="0" w:color="auto"/>
            </w:tcBorders>
          </w:tcPr>
          <w:p w:rsidR="00BA7E31" w:rsidRPr="00BA7E31" w:rsidRDefault="00BA7E31" w:rsidP="00BA7E31">
            <w:pPr>
              <w:numPr>
                <w:ilvl w:val="0"/>
                <w:numId w:val="34"/>
              </w:numPr>
              <w:spacing w:line="276" w:lineRule="auto"/>
              <w:ind w:left="-57" w:right="-57" w:firstLine="0"/>
              <w:jc w:val="both"/>
              <w:rPr>
                <w:lang w:eastAsia="en-US"/>
              </w:rPr>
            </w:pPr>
            <w:r w:rsidRPr="00BA7E31">
              <w:rPr>
                <w:lang w:eastAsia="en-US"/>
              </w:rPr>
              <w:t>отсутствие замечаний со стороны руководителя практики, пациентов и др. лиц;</w:t>
            </w:r>
          </w:p>
          <w:p w:rsidR="00BA7E31" w:rsidRPr="00BA7E31" w:rsidRDefault="00BA7E31" w:rsidP="00BA7E31">
            <w:pPr>
              <w:numPr>
                <w:ilvl w:val="0"/>
                <w:numId w:val="34"/>
              </w:numPr>
              <w:spacing w:line="276" w:lineRule="auto"/>
              <w:ind w:left="-57" w:right="-57" w:firstLine="0"/>
              <w:jc w:val="both"/>
              <w:rPr>
                <w:lang w:eastAsia="en-US"/>
              </w:rPr>
            </w:pPr>
            <w:r w:rsidRPr="00BA7E31">
              <w:rPr>
                <w:lang w:eastAsia="en-US"/>
              </w:rPr>
              <w:t>проявление личной инициативы участия в различных родах работы (помощи) ЛПУ;</w:t>
            </w:r>
          </w:p>
          <w:p w:rsidR="00BA7E31" w:rsidRPr="00BA7E31" w:rsidRDefault="00BA7E31" w:rsidP="00BA7E31">
            <w:pPr>
              <w:numPr>
                <w:ilvl w:val="0"/>
                <w:numId w:val="34"/>
              </w:numPr>
              <w:spacing w:line="276" w:lineRule="auto"/>
              <w:ind w:left="-57" w:right="-57" w:firstLine="0"/>
              <w:jc w:val="both"/>
              <w:rPr>
                <w:lang w:eastAsia="en-US"/>
              </w:rPr>
            </w:pPr>
            <w:r w:rsidRPr="00BA7E31">
              <w:rPr>
                <w:lang w:eastAsia="en-US"/>
              </w:rPr>
              <w:t>отсутствие при прохождении практики конфликтных ситуаций;</w:t>
            </w:r>
          </w:p>
          <w:p w:rsidR="00BA7E31" w:rsidRPr="00BA7E31" w:rsidRDefault="00BA7E31" w:rsidP="00BA7E31">
            <w:pPr>
              <w:numPr>
                <w:ilvl w:val="0"/>
                <w:numId w:val="34"/>
              </w:numPr>
              <w:spacing w:line="276" w:lineRule="auto"/>
              <w:ind w:left="-57" w:right="-57" w:firstLine="0"/>
              <w:jc w:val="both"/>
              <w:rPr>
                <w:lang w:eastAsia="en-US"/>
              </w:rPr>
            </w:pPr>
            <w:r w:rsidRPr="00BA7E31">
              <w:rPr>
                <w:lang w:eastAsia="en-US"/>
              </w:rPr>
              <w:t>выслушивает мнение сокурсников, преподавателей;</w:t>
            </w:r>
          </w:p>
          <w:p w:rsidR="00BA7E31" w:rsidRPr="00BA7E31" w:rsidRDefault="00BA7E31" w:rsidP="00BA7E31">
            <w:pPr>
              <w:numPr>
                <w:ilvl w:val="0"/>
                <w:numId w:val="34"/>
              </w:numPr>
              <w:spacing w:line="276" w:lineRule="auto"/>
              <w:ind w:left="-57" w:right="-57" w:firstLine="0"/>
              <w:jc w:val="both"/>
              <w:rPr>
                <w:lang w:eastAsia="en-US"/>
              </w:rPr>
            </w:pPr>
            <w:r w:rsidRPr="00BA7E31">
              <w:rPr>
                <w:lang w:eastAsia="en-US"/>
              </w:rPr>
              <w:t>профессиональная речь  во время диалогов с руководителями практики и сокурсниками, пациентами;</w:t>
            </w:r>
          </w:p>
          <w:p w:rsidR="00BA7E31" w:rsidRPr="00BA7E31" w:rsidRDefault="00BA7E31" w:rsidP="00BA7E31">
            <w:pPr>
              <w:numPr>
                <w:ilvl w:val="0"/>
                <w:numId w:val="34"/>
              </w:numPr>
              <w:spacing w:line="276" w:lineRule="auto"/>
              <w:ind w:left="-57" w:right="-57" w:firstLine="0"/>
              <w:jc w:val="both"/>
              <w:rPr>
                <w:lang w:eastAsia="en-US"/>
              </w:rPr>
            </w:pPr>
            <w:r w:rsidRPr="00BA7E31">
              <w:rPr>
                <w:lang w:eastAsia="en-US"/>
              </w:rPr>
              <w:t>общение по телефону в соответствии с этическими нормами</w:t>
            </w:r>
          </w:p>
        </w:tc>
        <w:tc>
          <w:tcPr>
            <w:tcW w:w="32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7E31" w:rsidRPr="00BA7E31" w:rsidRDefault="00BA7E31" w:rsidP="00BA7E31">
            <w:pPr>
              <w:rPr>
                <w:rFonts w:eastAsia="Calibri"/>
              </w:rPr>
            </w:pPr>
            <w:r w:rsidRPr="00BA7E31">
              <w:rPr>
                <w:rFonts w:eastAsia="Calibri"/>
              </w:rPr>
              <w:t>Дневник практики</w:t>
            </w:r>
          </w:p>
        </w:tc>
      </w:tr>
      <w:tr w:rsidR="00BA7E31" w:rsidRPr="00BA7E31" w:rsidTr="00BA7E31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A7E31" w:rsidRPr="00BA7E31" w:rsidRDefault="00BA7E31" w:rsidP="00BA7E31">
            <w:pPr>
              <w:spacing w:line="276" w:lineRule="auto"/>
              <w:jc w:val="both"/>
              <w:rPr>
                <w:lang w:eastAsia="en-US"/>
              </w:rPr>
            </w:pPr>
            <w:proofErr w:type="gramStart"/>
            <w:r w:rsidRPr="00BA7E31">
              <w:t>ОК</w:t>
            </w:r>
            <w:proofErr w:type="gramEnd"/>
            <w:r w:rsidRPr="00BA7E31">
              <w:t> 7. </w:t>
            </w:r>
          </w:p>
          <w:p w:rsidR="00BA7E31" w:rsidRPr="00BA7E31" w:rsidRDefault="00BA7E31" w:rsidP="00BA7E31">
            <w:pPr>
              <w:spacing w:line="276" w:lineRule="auto"/>
              <w:jc w:val="both"/>
              <w:rPr>
                <w:lang w:eastAsia="en-US"/>
              </w:rPr>
            </w:pPr>
            <w:r w:rsidRPr="00BA7E31">
              <w:rPr>
                <w:lang w:eastAsia="en-US"/>
              </w:rPr>
              <w:t>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      </w:r>
          </w:p>
        </w:tc>
        <w:tc>
          <w:tcPr>
            <w:tcW w:w="3342" w:type="dxa"/>
            <w:tcBorders>
              <w:top w:val="single" w:sz="12" w:space="0" w:color="auto"/>
              <w:bottom w:val="single" w:sz="12" w:space="0" w:color="auto"/>
            </w:tcBorders>
          </w:tcPr>
          <w:p w:rsidR="00BA7E31" w:rsidRPr="00BA7E31" w:rsidRDefault="00BA7E31" w:rsidP="00BA7E31">
            <w:pPr>
              <w:numPr>
                <w:ilvl w:val="0"/>
                <w:numId w:val="34"/>
              </w:numPr>
              <w:spacing w:line="276" w:lineRule="auto"/>
              <w:ind w:left="-57" w:right="-57" w:firstLine="0"/>
              <w:jc w:val="both"/>
              <w:rPr>
                <w:lang w:eastAsia="en-US"/>
              </w:rPr>
            </w:pPr>
            <w:r w:rsidRPr="00BA7E31">
              <w:rPr>
                <w:lang w:eastAsia="en-US"/>
              </w:rPr>
              <w:t>активная профессиональная деятельность в период прохождения практики;</w:t>
            </w:r>
          </w:p>
          <w:p w:rsidR="00BA7E31" w:rsidRPr="00BA7E31" w:rsidRDefault="00BA7E31" w:rsidP="00BA7E31">
            <w:pPr>
              <w:numPr>
                <w:ilvl w:val="0"/>
                <w:numId w:val="34"/>
              </w:numPr>
              <w:spacing w:line="276" w:lineRule="auto"/>
              <w:ind w:left="-57" w:right="-57" w:firstLine="0"/>
              <w:jc w:val="both"/>
              <w:rPr>
                <w:lang w:eastAsia="en-US"/>
              </w:rPr>
            </w:pPr>
            <w:r w:rsidRPr="00BA7E31">
              <w:rPr>
                <w:lang w:eastAsia="en-US"/>
              </w:rPr>
              <w:t>пользуется уважением среди сокурсников;</w:t>
            </w:r>
          </w:p>
          <w:p w:rsidR="00BA7E31" w:rsidRPr="00BA7E31" w:rsidRDefault="00BA7E31" w:rsidP="00BA7E31">
            <w:pPr>
              <w:numPr>
                <w:ilvl w:val="0"/>
                <w:numId w:val="34"/>
              </w:numPr>
              <w:spacing w:line="276" w:lineRule="auto"/>
              <w:ind w:left="-57" w:right="-57" w:firstLine="0"/>
              <w:jc w:val="both"/>
              <w:rPr>
                <w:lang w:eastAsia="en-US"/>
              </w:rPr>
            </w:pPr>
            <w:r w:rsidRPr="00BA7E31">
              <w:rPr>
                <w:lang w:eastAsia="en-US"/>
              </w:rPr>
              <w:t>участвует в  решении проблем и</w:t>
            </w:r>
          </w:p>
          <w:p w:rsidR="00BA7E31" w:rsidRPr="00BA7E31" w:rsidRDefault="00BA7E31" w:rsidP="00BA7E31">
            <w:pPr>
              <w:numPr>
                <w:ilvl w:val="0"/>
                <w:numId w:val="34"/>
              </w:numPr>
              <w:spacing w:line="276" w:lineRule="auto"/>
              <w:ind w:left="-57" w:right="-57" w:firstLine="0"/>
              <w:jc w:val="both"/>
              <w:rPr>
                <w:lang w:eastAsia="en-US"/>
              </w:rPr>
            </w:pPr>
            <w:proofErr w:type="gramStart"/>
            <w:r w:rsidRPr="00BA7E31">
              <w:rPr>
                <w:lang w:eastAsia="en-US"/>
              </w:rPr>
              <w:t xml:space="preserve">несогласованности, </w:t>
            </w:r>
            <w:r w:rsidRPr="00BA7E31">
              <w:rPr>
                <w:lang w:eastAsia="en-US"/>
              </w:rPr>
              <w:lastRenderedPageBreak/>
              <w:t xml:space="preserve">возникающих в пределах </w:t>
            </w:r>
            <w:proofErr w:type="spellStart"/>
            <w:r w:rsidRPr="00BA7E31">
              <w:rPr>
                <w:lang w:eastAsia="en-US"/>
              </w:rPr>
              <w:t>подгр</w:t>
            </w:r>
            <w:r w:rsidR="00ED4F5E">
              <w:rPr>
                <w:lang w:eastAsia="en-US"/>
              </w:rPr>
              <w:t>ПП</w:t>
            </w:r>
            <w:r w:rsidRPr="00BA7E31">
              <w:rPr>
                <w:lang w:eastAsia="en-US"/>
              </w:rPr>
              <w:t>пы</w:t>
            </w:r>
            <w:proofErr w:type="spellEnd"/>
            <w:r w:rsidRPr="00BA7E31">
              <w:rPr>
                <w:lang w:eastAsia="en-US"/>
              </w:rPr>
              <w:t>.</w:t>
            </w:r>
            <w:proofErr w:type="gramEnd"/>
          </w:p>
        </w:tc>
        <w:tc>
          <w:tcPr>
            <w:tcW w:w="32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7E31" w:rsidRPr="00BA7E31" w:rsidRDefault="00BA7E31" w:rsidP="00BA7E31">
            <w:pPr>
              <w:rPr>
                <w:rFonts w:eastAsia="Calibri"/>
              </w:rPr>
            </w:pPr>
            <w:r w:rsidRPr="00BA7E31">
              <w:rPr>
                <w:rFonts w:eastAsia="Calibri"/>
              </w:rPr>
              <w:lastRenderedPageBreak/>
              <w:t>Дневник практики</w:t>
            </w:r>
          </w:p>
        </w:tc>
      </w:tr>
      <w:tr w:rsidR="00BA7E31" w:rsidRPr="00BA7E31" w:rsidTr="00BA7E31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A7E31" w:rsidRPr="00BA7E31" w:rsidRDefault="00BA7E31" w:rsidP="00BA7E31">
            <w:pPr>
              <w:spacing w:line="276" w:lineRule="auto"/>
              <w:jc w:val="both"/>
              <w:rPr>
                <w:lang w:eastAsia="en-US"/>
              </w:rPr>
            </w:pPr>
            <w:proofErr w:type="gramStart"/>
            <w:r w:rsidRPr="00BA7E31">
              <w:lastRenderedPageBreak/>
              <w:t>ОК</w:t>
            </w:r>
            <w:proofErr w:type="gramEnd"/>
            <w:r w:rsidRPr="00BA7E31">
              <w:t> 8. </w:t>
            </w:r>
          </w:p>
          <w:p w:rsidR="00BA7E31" w:rsidRPr="00BA7E31" w:rsidRDefault="00BA7E31" w:rsidP="00BA7E31">
            <w:pPr>
              <w:spacing w:line="276" w:lineRule="auto"/>
              <w:jc w:val="both"/>
              <w:rPr>
                <w:lang w:eastAsia="en-US"/>
              </w:rPr>
            </w:pPr>
            <w:r w:rsidRPr="00BA7E31">
              <w:rPr>
                <w:lang w:eastAsia="en-US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3342" w:type="dxa"/>
            <w:tcBorders>
              <w:top w:val="single" w:sz="12" w:space="0" w:color="auto"/>
              <w:bottom w:val="single" w:sz="12" w:space="0" w:color="auto"/>
            </w:tcBorders>
          </w:tcPr>
          <w:p w:rsidR="00BA7E31" w:rsidRPr="00BA7E31" w:rsidRDefault="00BA7E31" w:rsidP="00BA7E31">
            <w:pPr>
              <w:numPr>
                <w:ilvl w:val="0"/>
                <w:numId w:val="34"/>
              </w:numPr>
              <w:spacing w:line="276" w:lineRule="auto"/>
              <w:ind w:left="-57" w:right="-57" w:firstLine="0"/>
              <w:jc w:val="both"/>
              <w:rPr>
                <w:lang w:eastAsia="en-US"/>
              </w:rPr>
            </w:pPr>
            <w:r w:rsidRPr="00BA7E31">
              <w:rPr>
                <w:lang w:eastAsia="en-US"/>
              </w:rPr>
              <w:t>участие в мероприятиях, конференциях ЛПУ;</w:t>
            </w:r>
          </w:p>
          <w:p w:rsidR="00BA7E31" w:rsidRPr="00BA7E31" w:rsidRDefault="00BA7E31" w:rsidP="00BA7E31">
            <w:pPr>
              <w:numPr>
                <w:ilvl w:val="0"/>
                <w:numId w:val="34"/>
              </w:numPr>
              <w:spacing w:line="276" w:lineRule="auto"/>
              <w:ind w:left="-57" w:right="-57" w:firstLine="0"/>
              <w:jc w:val="both"/>
              <w:rPr>
                <w:lang w:eastAsia="en-US"/>
              </w:rPr>
            </w:pPr>
            <w:r w:rsidRPr="00BA7E31">
              <w:rPr>
                <w:lang w:eastAsia="en-US"/>
              </w:rPr>
              <w:t>владеет и демонстрирует дополнительные знания свыше программы практики;</w:t>
            </w:r>
          </w:p>
          <w:p w:rsidR="00BA7E31" w:rsidRPr="00BA7E31" w:rsidRDefault="00BA7E31" w:rsidP="00BA7E31">
            <w:pPr>
              <w:numPr>
                <w:ilvl w:val="0"/>
                <w:numId w:val="34"/>
              </w:numPr>
              <w:spacing w:line="276" w:lineRule="auto"/>
              <w:ind w:left="-57" w:right="-57" w:firstLine="0"/>
              <w:jc w:val="both"/>
              <w:rPr>
                <w:lang w:eastAsia="en-US"/>
              </w:rPr>
            </w:pPr>
            <w:r w:rsidRPr="00BA7E31">
              <w:rPr>
                <w:lang w:eastAsia="en-US"/>
              </w:rPr>
              <w:t>совмещает практику с трудовой деятельностью по профилю специальности</w:t>
            </w:r>
          </w:p>
        </w:tc>
        <w:tc>
          <w:tcPr>
            <w:tcW w:w="32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7E31" w:rsidRPr="00BA7E31" w:rsidRDefault="00BA7E31" w:rsidP="00BA7E31">
            <w:pPr>
              <w:rPr>
                <w:rFonts w:eastAsia="Calibri"/>
              </w:rPr>
            </w:pPr>
            <w:r w:rsidRPr="00BA7E31">
              <w:rPr>
                <w:rFonts w:eastAsia="Calibri"/>
              </w:rPr>
              <w:t>Дневник практики</w:t>
            </w:r>
          </w:p>
        </w:tc>
      </w:tr>
      <w:tr w:rsidR="00BA7E31" w:rsidRPr="00BA7E31" w:rsidTr="00BA7E31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A7E31" w:rsidRPr="00BA7E31" w:rsidRDefault="00BA7E31" w:rsidP="00BA7E31">
            <w:pPr>
              <w:spacing w:line="276" w:lineRule="auto"/>
              <w:jc w:val="both"/>
              <w:rPr>
                <w:lang w:eastAsia="en-US"/>
              </w:rPr>
            </w:pPr>
            <w:proofErr w:type="gramStart"/>
            <w:r w:rsidRPr="00BA7E31">
              <w:t>ОК</w:t>
            </w:r>
            <w:proofErr w:type="gramEnd"/>
            <w:r w:rsidRPr="00BA7E31">
              <w:t> 9. </w:t>
            </w:r>
          </w:p>
          <w:p w:rsidR="00BA7E31" w:rsidRPr="00BA7E31" w:rsidRDefault="00BA7E31" w:rsidP="00BA7E31">
            <w:pPr>
              <w:spacing w:line="276" w:lineRule="auto"/>
              <w:jc w:val="both"/>
              <w:rPr>
                <w:lang w:eastAsia="en-US"/>
              </w:rPr>
            </w:pPr>
            <w:r w:rsidRPr="00BA7E31">
              <w:rPr>
                <w:lang w:eastAsia="en-US"/>
              </w:rPr>
              <w:t>Быть готовым к смене технологий в профессиональной деятельности.</w:t>
            </w:r>
          </w:p>
        </w:tc>
        <w:tc>
          <w:tcPr>
            <w:tcW w:w="3342" w:type="dxa"/>
            <w:tcBorders>
              <w:top w:val="single" w:sz="12" w:space="0" w:color="auto"/>
              <w:bottom w:val="single" w:sz="12" w:space="0" w:color="auto"/>
            </w:tcBorders>
          </w:tcPr>
          <w:p w:rsidR="00BA7E31" w:rsidRPr="00BA7E31" w:rsidRDefault="00BA7E31" w:rsidP="00BA7E31">
            <w:pPr>
              <w:numPr>
                <w:ilvl w:val="0"/>
                <w:numId w:val="34"/>
              </w:numPr>
              <w:spacing w:line="276" w:lineRule="auto"/>
              <w:ind w:left="-57" w:right="-57" w:firstLine="0"/>
              <w:jc w:val="both"/>
              <w:rPr>
                <w:lang w:eastAsia="en-US"/>
              </w:rPr>
            </w:pPr>
            <w:r w:rsidRPr="00BA7E31">
              <w:rPr>
                <w:lang w:eastAsia="en-US"/>
              </w:rPr>
              <w:t>читает профессиональную литературу;</w:t>
            </w:r>
          </w:p>
          <w:p w:rsidR="00BA7E31" w:rsidRPr="00BA7E31" w:rsidRDefault="00BA7E31" w:rsidP="00BA7E31">
            <w:pPr>
              <w:numPr>
                <w:ilvl w:val="0"/>
                <w:numId w:val="34"/>
              </w:numPr>
              <w:spacing w:line="276" w:lineRule="auto"/>
              <w:ind w:left="-57" w:right="-57" w:firstLine="0"/>
              <w:jc w:val="both"/>
              <w:rPr>
                <w:lang w:eastAsia="en-US"/>
              </w:rPr>
            </w:pPr>
            <w:r w:rsidRPr="00BA7E31">
              <w:rPr>
                <w:lang w:eastAsia="en-US"/>
              </w:rPr>
              <w:t xml:space="preserve">пользуется учебными записями при необходимости; </w:t>
            </w:r>
          </w:p>
        </w:tc>
        <w:tc>
          <w:tcPr>
            <w:tcW w:w="32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7E31" w:rsidRPr="00BA7E31" w:rsidRDefault="00BA7E31" w:rsidP="00BA7E31">
            <w:pPr>
              <w:rPr>
                <w:rFonts w:eastAsia="Calibri"/>
              </w:rPr>
            </w:pPr>
            <w:r w:rsidRPr="00BA7E31">
              <w:rPr>
                <w:rFonts w:eastAsia="Calibri"/>
              </w:rPr>
              <w:t>Дневник практики</w:t>
            </w:r>
          </w:p>
        </w:tc>
      </w:tr>
      <w:tr w:rsidR="00BA7E31" w:rsidRPr="00BA7E31" w:rsidTr="00BA7E31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A7E31" w:rsidRPr="00BA7E31" w:rsidRDefault="00BA7E31" w:rsidP="00BA7E31">
            <w:pPr>
              <w:spacing w:line="276" w:lineRule="auto"/>
              <w:jc w:val="both"/>
              <w:rPr>
                <w:lang w:eastAsia="en-US"/>
              </w:rPr>
            </w:pPr>
            <w:r w:rsidRPr="00BA7E31">
              <w:t>ОК.10</w:t>
            </w:r>
          </w:p>
          <w:p w:rsidR="00BA7E31" w:rsidRPr="00BA7E31" w:rsidRDefault="00BA7E31" w:rsidP="00BA7E31">
            <w:pPr>
              <w:spacing w:line="276" w:lineRule="auto"/>
              <w:jc w:val="both"/>
              <w:rPr>
                <w:lang w:eastAsia="en-US"/>
              </w:rPr>
            </w:pPr>
            <w:r w:rsidRPr="00BA7E31">
              <w:rPr>
                <w:lang w:eastAsia="en-US"/>
              </w:rPr>
              <w:t>Бережно относиться к историческому наследию и культурным традициям народа, уважать социальные, культурные и религиозные различия.</w:t>
            </w:r>
          </w:p>
        </w:tc>
        <w:tc>
          <w:tcPr>
            <w:tcW w:w="3342" w:type="dxa"/>
            <w:tcBorders>
              <w:top w:val="single" w:sz="12" w:space="0" w:color="auto"/>
              <w:bottom w:val="single" w:sz="12" w:space="0" w:color="auto"/>
            </w:tcBorders>
          </w:tcPr>
          <w:p w:rsidR="00BA7E31" w:rsidRPr="00BA7E31" w:rsidRDefault="00BA7E31" w:rsidP="00BA7E31">
            <w:pPr>
              <w:numPr>
                <w:ilvl w:val="0"/>
                <w:numId w:val="34"/>
              </w:numPr>
              <w:spacing w:line="276" w:lineRule="auto"/>
              <w:ind w:left="-57" w:right="-57" w:firstLine="0"/>
              <w:jc w:val="both"/>
              <w:rPr>
                <w:lang w:eastAsia="en-US"/>
              </w:rPr>
            </w:pPr>
            <w:r w:rsidRPr="00BA7E31">
              <w:rPr>
                <w:lang w:eastAsia="en-US"/>
              </w:rPr>
              <w:t>имеет способность  дать оценку значимости традиций;</w:t>
            </w:r>
          </w:p>
          <w:p w:rsidR="00BA7E31" w:rsidRPr="00BA7E31" w:rsidRDefault="00BA7E31" w:rsidP="00BA7E31">
            <w:pPr>
              <w:numPr>
                <w:ilvl w:val="0"/>
                <w:numId w:val="34"/>
              </w:numPr>
              <w:spacing w:line="276" w:lineRule="auto"/>
              <w:ind w:left="-57" w:right="-57" w:firstLine="0"/>
              <w:jc w:val="both"/>
              <w:rPr>
                <w:lang w:eastAsia="en-US"/>
              </w:rPr>
            </w:pPr>
            <w:r w:rsidRPr="00BA7E31">
              <w:rPr>
                <w:lang w:eastAsia="en-US"/>
              </w:rPr>
              <w:t>проявляет  толерантное отношение к культурным и религиозным различиям;</w:t>
            </w:r>
          </w:p>
          <w:p w:rsidR="00BA7E31" w:rsidRPr="00BA7E31" w:rsidRDefault="00BA7E31" w:rsidP="00BA7E31">
            <w:pPr>
              <w:numPr>
                <w:ilvl w:val="0"/>
                <w:numId w:val="34"/>
              </w:numPr>
              <w:spacing w:line="276" w:lineRule="auto"/>
              <w:ind w:left="-57" w:right="-57" w:firstLine="0"/>
              <w:jc w:val="both"/>
              <w:rPr>
                <w:lang w:eastAsia="en-US"/>
              </w:rPr>
            </w:pPr>
            <w:r w:rsidRPr="00BA7E31">
              <w:rPr>
                <w:lang w:eastAsia="en-US"/>
              </w:rPr>
              <w:t>положительные отзыва пациентов и руководителей практики;</w:t>
            </w:r>
          </w:p>
        </w:tc>
        <w:tc>
          <w:tcPr>
            <w:tcW w:w="32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7E31" w:rsidRPr="00BA7E31" w:rsidRDefault="00BA7E31" w:rsidP="00BA7E31">
            <w:pPr>
              <w:rPr>
                <w:rFonts w:eastAsia="Calibri"/>
              </w:rPr>
            </w:pPr>
            <w:r w:rsidRPr="00BA7E31">
              <w:rPr>
                <w:rFonts w:eastAsia="Calibri"/>
              </w:rPr>
              <w:t>Дневник практики</w:t>
            </w:r>
          </w:p>
        </w:tc>
      </w:tr>
      <w:tr w:rsidR="00BA7E31" w:rsidRPr="00BA7E31" w:rsidTr="00BA7E31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A7E31" w:rsidRPr="00BA7E31" w:rsidRDefault="00BA7E31" w:rsidP="00BA7E31">
            <w:pPr>
              <w:spacing w:line="276" w:lineRule="auto"/>
              <w:jc w:val="both"/>
            </w:pPr>
            <w:r w:rsidRPr="00BA7E31">
              <w:t>ОК.11</w:t>
            </w:r>
          </w:p>
          <w:p w:rsidR="00BA7E31" w:rsidRPr="00BA7E31" w:rsidRDefault="00BA7E31" w:rsidP="00BA7E31">
            <w:pPr>
              <w:spacing w:line="276" w:lineRule="auto"/>
              <w:jc w:val="both"/>
              <w:rPr>
                <w:lang w:eastAsia="en-US"/>
              </w:rPr>
            </w:pPr>
            <w:r w:rsidRPr="00BA7E31">
              <w:rPr>
                <w:lang w:eastAsia="en-US"/>
              </w:rPr>
              <w:t>Быть готовым брать на себя нравственные обязательства по отношению к природе, обществу и человеку.</w:t>
            </w:r>
          </w:p>
        </w:tc>
        <w:tc>
          <w:tcPr>
            <w:tcW w:w="3342" w:type="dxa"/>
            <w:tcBorders>
              <w:top w:val="single" w:sz="12" w:space="0" w:color="auto"/>
              <w:bottom w:val="single" w:sz="12" w:space="0" w:color="auto"/>
            </w:tcBorders>
          </w:tcPr>
          <w:p w:rsidR="00BA7E31" w:rsidRPr="00BA7E31" w:rsidRDefault="00BA7E31" w:rsidP="00BA7E31">
            <w:pPr>
              <w:numPr>
                <w:ilvl w:val="0"/>
                <w:numId w:val="34"/>
              </w:numPr>
              <w:spacing w:line="276" w:lineRule="auto"/>
              <w:ind w:left="-57" w:right="-57" w:firstLine="0"/>
              <w:jc w:val="both"/>
              <w:rPr>
                <w:lang w:eastAsia="en-US"/>
              </w:rPr>
            </w:pPr>
            <w:r w:rsidRPr="00BA7E31">
              <w:rPr>
                <w:lang w:eastAsia="en-US"/>
              </w:rPr>
              <w:t>проявление  развитых качеств личности: добросовестности, инициативности, ответственности, коллективизма;</w:t>
            </w:r>
          </w:p>
          <w:p w:rsidR="00BA7E31" w:rsidRPr="00BA7E31" w:rsidRDefault="00BA7E31" w:rsidP="00BA7E31">
            <w:pPr>
              <w:numPr>
                <w:ilvl w:val="0"/>
                <w:numId w:val="34"/>
              </w:numPr>
              <w:spacing w:line="276" w:lineRule="auto"/>
              <w:ind w:left="-57" w:right="-57" w:firstLine="0"/>
              <w:jc w:val="both"/>
              <w:rPr>
                <w:lang w:eastAsia="en-US"/>
              </w:rPr>
            </w:pPr>
            <w:r w:rsidRPr="00BA7E31">
              <w:rPr>
                <w:lang w:eastAsia="en-US"/>
              </w:rPr>
              <w:t>проявление уважительного отношения к пациентам, руководителям практики;</w:t>
            </w:r>
          </w:p>
          <w:p w:rsidR="00BA7E31" w:rsidRPr="00BA7E31" w:rsidRDefault="00BA7E31" w:rsidP="00BA7E31">
            <w:pPr>
              <w:numPr>
                <w:ilvl w:val="0"/>
                <w:numId w:val="34"/>
              </w:numPr>
              <w:spacing w:line="276" w:lineRule="auto"/>
              <w:ind w:left="-57" w:right="-57" w:firstLine="0"/>
              <w:jc w:val="both"/>
              <w:rPr>
                <w:lang w:eastAsia="en-US"/>
              </w:rPr>
            </w:pPr>
            <w:r w:rsidRPr="00BA7E31">
              <w:rPr>
                <w:lang w:eastAsia="en-US"/>
              </w:rPr>
              <w:t>владение профессиональной терминологией</w:t>
            </w:r>
          </w:p>
        </w:tc>
        <w:tc>
          <w:tcPr>
            <w:tcW w:w="32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7E31" w:rsidRPr="00BA7E31" w:rsidRDefault="00BA7E31" w:rsidP="00BA7E31">
            <w:pPr>
              <w:rPr>
                <w:rFonts w:eastAsia="Calibri"/>
              </w:rPr>
            </w:pPr>
            <w:r w:rsidRPr="00BA7E31">
              <w:rPr>
                <w:rFonts w:eastAsia="Calibri"/>
              </w:rPr>
              <w:t>Дневник практики</w:t>
            </w:r>
          </w:p>
        </w:tc>
      </w:tr>
      <w:tr w:rsidR="00BA7E31" w:rsidRPr="00BA7E31" w:rsidTr="00BA7E31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A7E31" w:rsidRPr="00BA7E31" w:rsidRDefault="00BA7E31" w:rsidP="00BA7E31">
            <w:pPr>
              <w:spacing w:line="276" w:lineRule="auto"/>
              <w:jc w:val="both"/>
              <w:rPr>
                <w:lang w:eastAsia="en-US"/>
              </w:rPr>
            </w:pPr>
            <w:r w:rsidRPr="00BA7E31">
              <w:t>ОК.12</w:t>
            </w:r>
          </w:p>
          <w:p w:rsidR="00BA7E31" w:rsidRPr="00BA7E31" w:rsidRDefault="00BA7E31" w:rsidP="00BA7E31">
            <w:pPr>
              <w:spacing w:line="276" w:lineRule="auto"/>
              <w:jc w:val="both"/>
              <w:rPr>
                <w:lang w:eastAsia="en-US"/>
              </w:rPr>
            </w:pPr>
            <w:r w:rsidRPr="00BA7E31">
              <w:rPr>
                <w:lang w:eastAsia="en-US"/>
              </w:rPr>
              <w:t xml:space="preserve">Организовывать рабочее место с соблюдением требований охраны труда, производственной санитарии, инфекционной и </w:t>
            </w:r>
            <w:r w:rsidRPr="00BA7E31">
              <w:rPr>
                <w:lang w:eastAsia="en-US"/>
              </w:rPr>
              <w:lastRenderedPageBreak/>
              <w:t>противопожарной безопасности.</w:t>
            </w:r>
          </w:p>
        </w:tc>
        <w:tc>
          <w:tcPr>
            <w:tcW w:w="3342" w:type="dxa"/>
            <w:tcBorders>
              <w:top w:val="single" w:sz="12" w:space="0" w:color="auto"/>
              <w:bottom w:val="single" w:sz="12" w:space="0" w:color="auto"/>
            </w:tcBorders>
          </w:tcPr>
          <w:p w:rsidR="00BA7E31" w:rsidRPr="00BA7E31" w:rsidRDefault="00BA7E31" w:rsidP="00BA7E31">
            <w:pPr>
              <w:numPr>
                <w:ilvl w:val="0"/>
                <w:numId w:val="34"/>
              </w:numPr>
              <w:spacing w:line="276" w:lineRule="auto"/>
              <w:ind w:left="-57" w:right="-57" w:firstLine="0"/>
              <w:jc w:val="both"/>
              <w:rPr>
                <w:lang w:eastAsia="en-US"/>
              </w:rPr>
            </w:pPr>
            <w:r w:rsidRPr="00BA7E31">
              <w:rPr>
                <w:lang w:eastAsia="en-US"/>
              </w:rPr>
              <w:lastRenderedPageBreak/>
              <w:t>определяет основные виды деятельности на рабочем месте и необходимые инструменты для выполнения манипуляций, видов работ;</w:t>
            </w:r>
          </w:p>
          <w:p w:rsidR="00BA7E31" w:rsidRPr="00BA7E31" w:rsidRDefault="00BA7E31" w:rsidP="00BA7E31">
            <w:pPr>
              <w:numPr>
                <w:ilvl w:val="0"/>
                <w:numId w:val="34"/>
              </w:numPr>
              <w:spacing w:line="276" w:lineRule="auto"/>
              <w:ind w:left="-57" w:right="-57" w:firstLine="0"/>
              <w:jc w:val="both"/>
              <w:rPr>
                <w:lang w:eastAsia="en-US"/>
              </w:rPr>
            </w:pPr>
            <w:r w:rsidRPr="00BA7E31">
              <w:rPr>
                <w:lang w:eastAsia="en-US"/>
              </w:rPr>
              <w:lastRenderedPageBreak/>
              <w:t>выполняет работы по подготовке производственного помещения к работе.</w:t>
            </w:r>
          </w:p>
        </w:tc>
        <w:tc>
          <w:tcPr>
            <w:tcW w:w="32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7E31" w:rsidRPr="00BA7E31" w:rsidRDefault="00BA7E31" w:rsidP="00BA7E31">
            <w:pPr>
              <w:rPr>
                <w:rFonts w:eastAsia="Calibri"/>
              </w:rPr>
            </w:pPr>
            <w:r w:rsidRPr="00BA7E31">
              <w:rPr>
                <w:rFonts w:eastAsia="Calibri"/>
              </w:rPr>
              <w:lastRenderedPageBreak/>
              <w:t xml:space="preserve">Экспертное наблюдение и оценка при выполнении видов учебных работ по </w:t>
            </w:r>
            <w:r w:rsidR="00ED4F5E">
              <w:rPr>
                <w:rFonts w:eastAsia="Calibri"/>
              </w:rPr>
              <w:t>производственной</w:t>
            </w:r>
            <w:r w:rsidRPr="00BA7E31">
              <w:rPr>
                <w:rFonts w:eastAsia="Calibri"/>
              </w:rPr>
              <w:t xml:space="preserve"> практике.</w:t>
            </w:r>
          </w:p>
        </w:tc>
      </w:tr>
      <w:tr w:rsidR="00BA7E31" w:rsidRPr="00BA7E31" w:rsidTr="00BA7E31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A7E31" w:rsidRPr="00BA7E31" w:rsidRDefault="00BA7E31" w:rsidP="00BA7E31">
            <w:pPr>
              <w:spacing w:line="276" w:lineRule="auto"/>
              <w:jc w:val="both"/>
            </w:pPr>
            <w:r w:rsidRPr="00BA7E31">
              <w:lastRenderedPageBreak/>
              <w:t>ОК.13</w:t>
            </w:r>
          </w:p>
          <w:p w:rsidR="00BA7E31" w:rsidRPr="00BA7E31" w:rsidRDefault="00BA7E31" w:rsidP="00BA7E31">
            <w:pPr>
              <w:spacing w:line="276" w:lineRule="auto"/>
              <w:jc w:val="both"/>
              <w:rPr>
                <w:lang w:eastAsia="en-US"/>
              </w:rPr>
            </w:pPr>
            <w:r w:rsidRPr="00BA7E31">
              <w:rPr>
                <w:lang w:eastAsia="en-US"/>
              </w:rPr>
              <w:t>Вести здоровый образ жизни, заниматься физической культурой и спортом для укрепления здоровья, достижения жизненных и профессиональных целей.</w:t>
            </w:r>
          </w:p>
        </w:tc>
        <w:tc>
          <w:tcPr>
            <w:tcW w:w="3342" w:type="dxa"/>
            <w:tcBorders>
              <w:top w:val="single" w:sz="12" w:space="0" w:color="auto"/>
              <w:bottom w:val="single" w:sz="12" w:space="0" w:color="auto"/>
            </w:tcBorders>
          </w:tcPr>
          <w:p w:rsidR="00BA7E31" w:rsidRPr="00BA7E31" w:rsidRDefault="00BA7E31" w:rsidP="00BA7E31">
            <w:pPr>
              <w:numPr>
                <w:ilvl w:val="0"/>
                <w:numId w:val="34"/>
              </w:numPr>
              <w:spacing w:line="276" w:lineRule="auto"/>
              <w:ind w:left="-57" w:right="-57" w:firstLine="0"/>
              <w:jc w:val="both"/>
              <w:rPr>
                <w:lang w:eastAsia="en-US"/>
              </w:rPr>
            </w:pPr>
            <w:r w:rsidRPr="00BA7E31">
              <w:rPr>
                <w:lang w:eastAsia="en-US"/>
              </w:rPr>
              <w:t>отсутствие вредных привычек</w:t>
            </w:r>
          </w:p>
        </w:tc>
        <w:tc>
          <w:tcPr>
            <w:tcW w:w="32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7E31" w:rsidRPr="00BA7E31" w:rsidRDefault="00BA7E31" w:rsidP="00BA7E31">
            <w:pPr>
              <w:rPr>
                <w:rFonts w:eastAsia="Calibri"/>
              </w:rPr>
            </w:pPr>
          </w:p>
        </w:tc>
      </w:tr>
      <w:tr w:rsidR="00BA7E31" w:rsidRPr="00BA7E31" w:rsidTr="00BA7E31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A7E31" w:rsidRPr="00BA7E31" w:rsidRDefault="00BA7E31" w:rsidP="00BA7E31">
            <w:pPr>
              <w:spacing w:line="276" w:lineRule="auto"/>
              <w:jc w:val="both"/>
              <w:rPr>
                <w:rFonts w:eastAsia="Calibri"/>
                <w:b/>
                <w:bCs/>
                <w:i/>
                <w:iCs/>
              </w:rPr>
            </w:pPr>
            <w:r w:rsidRPr="00BA7E31">
              <w:rPr>
                <w:i/>
              </w:rPr>
              <w:t>ОК.17</w:t>
            </w:r>
            <w:r w:rsidRPr="00BA7E31">
              <w:rPr>
                <w:rFonts w:eastAsia="Calibri"/>
                <w:b/>
                <w:bCs/>
                <w:i/>
                <w:iCs/>
              </w:rPr>
              <w:t xml:space="preserve"> </w:t>
            </w:r>
          </w:p>
          <w:p w:rsidR="00BA7E31" w:rsidRPr="00BA7E31" w:rsidRDefault="00BA7E31" w:rsidP="00BA7E31">
            <w:pPr>
              <w:spacing w:line="276" w:lineRule="auto"/>
              <w:jc w:val="both"/>
            </w:pPr>
            <w:r w:rsidRPr="00BA7E31">
              <w:rPr>
                <w:rFonts w:eastAsia="Calibri"/>
                <w:b/>
                <w:bCs/>
                <w:i/>
                <w:iCs/>
              </w:rPr>
              <w:t>Поддерживать психоэмоциональную комфортную среду и овладеть методами профилактики профессионального выгорания.</w:t>
            </w:r>
          </w:p>
        </w:tc>
        <w:tc>
          <w:tcPr>
            <w:tcW w:w="3342" w:type="dxa"/>
            <w:tcBorders>
              <w:top w:val="single" w:sz="12" w:space="0" w:color="auto"/>
              <w:bottom w:val="single" w:sz="12" w:space="0" w:color="auto"/>
            </w:tcBorders>
          </w:tcPr>
          <w:p w:rsidR="00BA7E31" w:rsidRPr="00BA7E31" w:rsidRDefault="00BA7E31" w:rsidP="00BA7E31">
            <w:pPr>
              <w:numPr>
                <w:ilvl w:val="0"/>
                <w:numId w:val="34"/>
              </w:numPr>
              <w:spacing w:line="276" w:lineRule="auto"/>
              <w:ind w:left="-57" w:right="-57" w:firstLine="0"/>
              <w:jc w:val="both"/>
              <w:rPr>
                <w:lang w:eastAsia="en-US"/>
              </w:rPr>
            </w:pPr>
          </w:p>
        </w:tc>
        <w:tc>
          <w:tcPr>
            <w:tcW w:w="32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7E31" w:rsidRPr="00BA7E31" w:rsidRDefault="00BA7E31" w:rsidP="00BA7E31">
            <w:pPr>
              <w:rPr>
                <w:rFonts w:eastAsia="Calibri"/>
              </w:rPr>
            </w:pPr>
          </w:p>
        </w:tc>
      </w:tr>
      <w:tr w:rsidR="00BA7E31" w:rsidRPr="00BA7E31" w:rsidTr="00BA7E31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A7E31" w:rsidRPr="00BA7E31" w:rsidRDefault="00BA7E31" w:rsidP="00BA7E31">
            <w:pPr>
              <w:rPr>
                <w:rFonts w:eastAsia="Calibri"/>
                <w:b/>
                <w:bCs/>
                <w:i/>
                <w:iCs/>
              </w:rPr>
            </w:pPr>
            <w:r w:rsidRPr="00BA7E31">
              <w:rPr>
                <w:i/>
              </w:rPr>
              <w:t>ОК.18</w:t>
            </w:r>
            <w:r w:rsidRPr="00BA7E31">
              <w:rPr>
                <w:rFonts w:eastAsia="Calibri"/>
                <w:b/>
                <w:bCs/>
                <w:i/>
                <w:iCs/>
              </w:rPr>
              <w:t xml:space="preserve"> </w:t>
            </w:r>
          </w:p>
          <w:p w:rsidR="00BA7E31" w:rsidRPr="00BA7E31" w:rsidRDefault="00BA7E31" w:rsidP="00BA7E31">
            <w:pPr>
              <w:rPr>
                <w:rFonts w:eastAsia="Calibri"/>
                <w:b/>
                <w:bCs/>
                <w:i/>
                <w:iCs/>
              </w:rPr>
            </w:pPr>
            <w:r w:rsidRPr="00BA7E31">
              <w:rPr>
                <w:rFonts w:eastAsia="Calibri"/>
                <w:b/>
                <w:bCs/>
                <w:i/>
                <w:iCs/>
              </w:rPr>
              <w:t xml:space="preserve">Самостоятельно проводить анализ состояния здоровья семьи и </w:t>
            </w:r>
          </w:p>
          <w:p w:rsidR="00BA7E31" w:rsidRPr="00BA7E31" w:rsidRDefault="00BA7E31" w:rsidP="00BA7E31">
            <w:pPr>
              <w:spacing w:line="276" w:lineRule="auto"/>
              <w:jc w:val="both"/>
              <w:rPr>
                <w:i/>
              </w:rPr>
            </w:pPr>
            <w:r w:rsidRPr="00BA7E31">
              <w:rPr>
                <w:rFonts w:eastAsia="Calibri"/>
                <w:b/>
                <w:bCs/>
                <w:i/>
                <w:iCs/>
              </w:rPr>
              <w:t>разрабатывать программы её оздоровления.</w:t>
            </w:r>
          </w:p>
        </w:tc>
        <w:tc>
          <w:tcPr>
            <w:tcW w:w="3342" w:type="dxa"/>
            <w:tcBorders>
              <w:top w:val="single" w:sz="12" w:space="0" w:color="auto"/>
              <w:bottom w:val="single" w:sz="12" w:space="0" w:color="auto"/>
            </w:tcBorders>
          </w:tcPr>
          <w:p w:rsidR="00BA7E31" w:rsidRPr="00BA7E31" w:rsidRDefault="00BA7E31" w:rsidP="00BA7E31">
            <w:pPr>
              <w:numPr>
                <w:ilvl w:val="0"/>
                <w:numId w:val="34"/>
              </w:numPr>
              <w:spacing w:line="276" w:lineRule="auto"/>
              <w:ind w:left="-57" w:right="-57" w:firstLine="0"/>
              <w:jc w:val="both"/>
              <w:rPr>
                <w:lang w:eastAsia="en-US"/>
              </w:rPr>
            </w:pPr>
          </w:p>
        </w:tc>
        <w:tc>
          <w:tcPr>
            <w:tcW w:w="32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7E31" w:rsidRPr="00BA7E31" w:rsidRDefault="00BA7E31" w:rsidP="00BA7E31">
            <w:pPr>
              <w:rPr>
                <w:rFonts w:eastAsia="Calibri"/>
              </w:rPr>
            </w:pPr>
          </w:p>
        </w:tc>
      </w:tr>
    </w:tbl>
    <w:p w:rsidR="00BA7E31" w:rsidRDefault="00BA7E31" w:rsidP="005B5F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</w:pPr>
    </w:p>
    <w:p w:rsidR="00BA7E31" w:rsidRDefault="00BA7E31" w:rsidP="005B5F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</w:pPr>
    </w:p>
    <w:p w:rsidR="00BA7E31" w:rsidRDefault="00BA7E31" w:rsidP="005B5F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</w:pPr>
    </w:p>
    <w:p w:rsidR="005B5F2B" w:rsidRPr="00BE2511" w:rsidRDefault="005B5F2B" w:rsidP="005B5F2B">
      <w:pPr>
        <w:widowControl w:val="0"/>
        <w:autoSpaceDE w:val="0"/>
        <w:autoSpaceDN w:val="0"/>
        <w:adjustRightInd w:val="0"/>
      </w:pPr>
    </w:p>
    <w:p w:rsidR="005B5F2B" w:rsidRPr="00BE2511" w:rsidRDefault="005B5F2B" w:rsidP="005B5F2B">
      <w:pPr>
        <w:autoSpaceDE w:val="0"/>
        <w:autoSpaceDN w:val="0"/>
        <w:adjustRightInd w:val="0"/>
        <w:ind w:firstLine="709"/>
        <w:jc w:val="both"/>
        <w:rPr>
          <w:rFonts w:eastAsia="Calibri"/>
          <w:szCs w:val="27"/>
        </w:rPr>
      </w:pPr>
      <w:r w:rsidRPr="00BE2511">
        <w:rPr>
          <w:rFonts w:eastAsia="Calibri"/>
          <w:szCs w:val="27"/>
        </w:rPr>
        <w:t>Оценка индивидуальных образовательных достижений по результатам текущего контроля и промежуточной аттестации производится в соответствии с универсальной шкалой (таблица).</w:t>
      </w:r>
    </w:p>
    <w:p w:rsidR="005B5F2B" w:rsidRPr="00BE2511" w:rsidRDefault="005B5F2B" w:rsidP="005B5F2B">
      <w:pPr>
        <w:autoSpaceDE w:val="0"/>
        <w:autoSpaceDN w:val="0"/>
        <w:adjustRightInd w:val="0"/>
        <w:ind w:firstLine="709"/>
        <w:jc w:val="both"/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8"/>
        <w:gridCol w:w="3338"/>
        <w:gridCol w:w="3412"/>
      </w:tblGrid>
      <w:tr w:rsidR="005B5F2B" w:rsidRPr="00BE2511" w:rsidTr="007D4832">
        <w:tc>
          <w:tcPr>
            <w:tcW w:w="3473" w:type="dxa"/>
            <w:vMerge w:val="restart"/>
            <w:shd w:val="clear" w:color="auto" w:fill="auto"/>
            <w:vAlign w:val="center"/>
          </w:tcPr>
          <w:p w:rsidR="005B5F2B" w:rsidRPr="00BE2511" w:rsidRDefault="005B5F2B" w:rsidP="007D4832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E2511">
              <w:rPr>
                <w:rFonts w:eastAsia="Calibri"/>
              </w:rPr>
              <w:t>Процент результативности</w:t>
            </w:r>
          </w:p>
          <w:p w:rsidR="005B5F2B" w:rsidRPr="00BE2511" w:rsidRDefault="005B5F2B" w:rsidP="007D48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2511">
              <w:rPr>
                <w:rFonts w:eastAsia="Calibri"/>
              </w:rPr>
              <w:t>(правильных ответов)</w:t>
            </w:r>
          </w:p>
        </w:tc>
        <w:tc>
          <w:tcPr>
            <w:tcW w:w="6948" w:type="dxa"/>
            <w:gridSpan w:val="2"/>
            <w:shd w:val="clear" w:color="auto" w:fill="auto"/>
          </w:tcPr>
          <w:p w:rsidR="005B5F2B" w:rsidRPr="00BE2511" w:rsidRDefault="005B5F2B" w:rsidP="007D4832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E2511">
              <w:rPr>
                <w:rFonts w:eastAsia="Calibri"/>
              </w:rPr>
              <w:t xml:space="preserve">Качественная оценка </w:t>
            </w:r>
            <w:proofErr w:type="gramStart"/>
            <w:r w:rsidRPr="00BE2511">
              <w:rPr>
                <w:rFonts w:eastAsia="Calibri"/>
              </w:rPr>
              <w:t>индивидуальных</w:t>
            </w:r>
            <w:proofErr w:type="gramEnd"/>
            <w:r w:rsidRPr="00BE2511">
              <w:rPr>
                <w:rFonts w:eastAsia="Calibri"/>
              </w:rPr>
              <w:t xml:space="preserve"> образовательных</w:t>
            </w:r>
          </w:p>
          <w:p w:rsidR="005B5F2B" w:rsidRPr="00BE2511" w:rsidRDefault="005B5F2B" w:rsidP="007D48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2511">
              <w:rPr>
                <w:rFonts w:eastAsia="Calibri"/>
              </w:rPr>
              <w:t>достижений</w:t>
            </w:r>
          </w:p>
        </w:tc>
      </w:tr>
      <w:tr w:rsidR="005B5F2B" w:rsidRPr="00BE2511" w:rsidTr="007D4832">
        <w:tc>
          <w:tcPr>
            <w:tcW w:w="3473" w:type="dxa"/>
            <w:vMerge/>
            <w:shd w:val="clear" w:color="auto" w:fill="auto"/>
          </w:tcPr>
          <w:p w:rsidR="005B5F2B" w:rsidRPr="00BE2511" w:rsidRDefault="005B5F2B" w:rsidP="007D483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474" w:type="dxa"/>
            <w:shd w:val="clear" w:color="auto" w:fill="auto"/>
          </w:tcPr>
          <w:p w:rsidR="005B5F2B" w:rsidRPr="00BE2511" w:rsidRDefault="005B5F2B" w:rsidP="007D48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2511">
              <w:rPr>
                <w:rFonts w:eastAsia="Calibri"/>
              </w:rPr>
              <w:t>балл (отметка)</w:t>
            </w:r>
          </w:p>
        </w:tc>
        <w:tc>
          <w:tcPr>
            <w:tcW w:w="3474" w:type="dxa"/>
            <w:shd w:val="clear" w:color="auto" w:fill="auto"/>
          </w:tcPr>
          <w:p w:rsidR="005B5F2B" w:rsidRPr="00BE2511" w:rsidRDefault="005B5F2B" w:rsidP="007D48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2511">
              <w:rPr>
                <w:rFonts w:eastAsia="Calibri"/>
              </w:rPr>
              <w:t>вербальный аналог</w:t>
            </w:r>
          </w:p>
        </w:tc>
      </w:tr>
      <w:tr w:rsidR="005B5F2B" w:rsidRPr="00BE2511" w:rsidTr="007D4832">
        <w:tc>
          <w:tcPr>
            <w:tcW w:w="3473" w:type="dxa"/>
            <w:shd w:val="clear" w:color="auto" w:fill="auto"/>
          </w:tcPr>
          <w:p w:rsidR="005B5F2B" w:rsidRPr="00BE2511" w:rsidRDefault="005B5F2B" w:rsidP="007D48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2511">
              <w:rPr>
                <w:rFonts w:eastAsia="Calibri"/>
              </w:rPr>
              <w:t>91 - 100</w:t>
            </w:r>
          </w:p>
        </w:tc>
        <w:tc>
          <w:tcPr>
            <w:tcW w:w="3474" w:type="dxa"/>
            <w:shd w:val="clear" w:color="auto" w:fill="auto"/>
          </w:tcPr>
          <w:p w:rsidR="005B5F2B" w:rsidRPr="00BE2511" w:rsidRDefault="005B5F2B" w:rsidP="007D48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2511">
              <w:t>5</w:t>
            </w:r>
          </w:p>
        </w:tc>
        <w:tc>
          <w:tcPr>
            <w:tcW w:w="3474" w:type="dxa"/>
            <w:shd w:val="clear" w:color="auto" w:fill="auto"/>
          </w:tcPr>
          <w:p w:rsidR="005B5F2B" w:rsidRPr="00BE2511" w:rsidRDefault="005B5F2B" w:rsidP="007D48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2511">
              <w:rPr>
                <w:rFonts w:eastAsia="Calibri"/>
              </w:rPr>
              <w:t>отлично</w:t>
            </w:r>
          </w:p>
        </w:tc>
      </w:tr>
      <w:tr w:rsidR="005B5F2B" w:rsidRPr="00BE2511" w:rsidTr="007D4832">
        <w:tc>
          <w:tcPr>
            <w:tcW w:w="3473" w:type="dxa"/>
            <w:shd w:val="clear" w:color="auto" w:fill="auto"/>
          </w:tcPr>
          <w:p w:rsidR="005B5F2B" w:rsidRPr="00BE2511" w:rsidRDefault="005B5F2B" w:rsidP="007D48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2511">
              <w:t>81-90</w:t>
            </w:r>
          </w:p>
        </w:tc>
        <w:tc>
          <w:tcPr>
            <w:tcW w:w="3474" w:type="dxa"/>
            <w:shd w:val="clear" w:color="auto" w:fill="auto"/>
          </w:tcPr>
          <w:p w:rsidR="005B5F2B" w:rsidRPr="00BE2511" w:rsidRDefault="005B5F2B" w:rsidP="007D48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2511">
              <w:t>4</w:t>
            </w:r>
          </w:p>
        </w:tc>
        <w:tc>
          <w:tcPr>
            <w:tcW w:w="3474" w:type="dxa"/>
            <w:shd w:val="clear" w:color="auto" w:fill="auto"/>
          </w:tcPr>
          <w:p w:rsidR="005B5F2B" w:rsidRPr="00BE2511" w:rsidRDefault="005B5F2B" w:rsidP="007D48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2511">
              <w:t>хорошо</w:t>
            </w:r>
          </w:p>
        </w:tc>
      </w:tr>
      <w:tr w:rsidR="005B5F2B" w:rsidRPr="00BE2511" w:rsidTr="007D4832">
        <w:tc>
          <w:tcPr>
            <w:tcW w:w="3473" w:type="dxa"/>
            <w:shd w:val="clear" w:color="auto" w:fill="auto"/>
          </w:tcPr>
          <w:p w:rsidR="005B5F2B" w:rsidRPr="00BE2511" w:rsidRDefault="005B5F2B" w:rsidP="007D48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2511">
              <w:t>71-80</w:t>
            </w:r>
          </w:p>
        </w:tc>
        <w:tc>
          <w:tcPr>
            <w:tcW w:w="3474" w:type="dxa"/>
            <w:shd w:val="clear" w:color="auto" w:fill="auto"/>
          </w:tcPr>
          <w:p w:rsidR="005B5F2B" w:rsidRPr="00BE2511" w:rsidRDefault="005B5F2B" w:rsidP="007D48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2511">
              <w:t>3</w:t>
            </w:r>
          </w:p>
        </w:tc>
        <w:tc>
          <w:tcPr>
            <w:tcW w:w="3474" w:type="dxa"/>
            <w:shd w:val="clear" w:color="auto" w:fill="auto"/>
          </w:tcPr>
          <w:p w:rsidR="005B5F2B" w:rsidRPr="00BE2511" w:rsidRDefault="005B5F2B" w:rsidP="007D48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2511">
              <w:t>удовлетворительно</w:t>
            </w:r>
          </w:p>
        </w:tc>
      </w:tr>
      <w:tr w:rsidR="005B5F2B" w:rsidRPr="00BE2511" w:rsidTr="007D4832">
        <w:tc>
          <w:tcPr>
            <w:tcW w:w="3473" w:type="dxa"/>
            <w:shd w:val="clear" w:color="auto" w:fill="auto"/>
          </w:tcPr>
          <w:p w:rsidR="005B5F2B" w:rsidRPr="00BE2511" w:rsidRDefault="005B5F2B" w:rsidP="007D48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2511">
              <w:t>менее 71</w:t>
            </w:r>
          </w:p>
        </w:tc>
        <w:tc>
          <w:tcPr>
            <w:tcW w:w="3474" w:type="dxa"/>
            <w:shd w:val="clear" w:color="auto" w:fill="auto"/>
          </w:tcPr>
          <w:p w:rsidR="005B5F2B" w:rsidRPr="00BE2511" w:rsidRDefault="005B5F2B" w:rsidP="007D48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2511">
              <w:t>2</w:t>
            </w:r>
          </w:p>
        </w:tc>
        <w:tc>
          <w:tcPr>
            <w:tcW w:w="3474" w:type="dxa"/>
            <w:shd w:val="clear" w:color="auto" w:fill="auto"/>
          </w:tcPr>
          <w:p w:rsidR="005B5F2B" w:rsidRPr="00BE2511" w:rsidRDefault="005B5F2B" w:rsidP="007D48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2511">
              <w:t>неудовлетворительно</w:t>
            </w:r>
          </w:p>
        </w:tc>
      </w:tr>
    </w:tbl>
    <w:p w:rsidR="005B5F2B" w:rsidRPr="00BE2511" w:rsidRDefault="005B5F2B" w:rsidP="005B5F2B">
      <w:pPr>
        <w:widowControl w:val="0"/>
        <w:autoSpaceDE w:val="0"/>
        <w:autoSpaceDN w:val="0"/>
        <w:adjustRightInd w:val="0"/>
      </w:pPr>
    </w:p>
    <w:p w:rsidR="005B5F2B" w:rsidRPr="00BE2511" w:rsidRDefault="005B5F2B" w:rsidP="005B5F2B">
      <w:pPr>
        <w:widowControl w:val="0"/>
        <w:autoSpaceDE w:val="0"/>
        <w:autoSpaceDN w:val="0"/>
        <w:adjustRightInd w:val="0"/>
      </w:pPr>
    </w:p>
    <w:p w:rsidR="005B5F2B" w:rsidRPr="00BE2511" w:rsidRDefault="005B5F2B" w:rsidP="005B5F2B">
      <w:pPr>
        <w:widowControl w:val="0"/>
        <w:autoSpaceDE w:val="0"/>
        <w:autoSpaceDN w:val="0"/>
        <w:adjustRightInd w:val="0"/>
      </w:pPr>
    </w:p>
    <w:p w:rsidR="0050102A" w:rsidRDefault="005B5F2B" w:rsidP="009D1161">
      <w:pPr>
        <w:widowControl w:val="0"/>
        <w:autoSpaceDE w:val="0"/>
        <w:autoSpaceDN w:val="0"/>
        <w:adjustRightInd w:val="0"/>
        <w:jc w:val="center"/>
      </w:pPr>
      <w:r w:rsidRPr="00BE2511">
        <w:br w:type="column"/>
      </w:r>
      <w:r w:rsidR="0050102A">
        <w:lastRenderedPageBreak/>
        <w:t>Задания для практики:</w:t>
      </w:r>
    </w:p>
    <w:p w:rsidR="0050102A" w:rsidRDefault="0050102A" w:rsidP="009D1161">
      <w:pPr>
        <w:widowControl w:val="0"/>
        <w:autoSpaceDE w:val="0"/>
        <w:autoSpaceDN w:val="0"/>
        <w:adjustRightInd w:val="0"/>
        <w:jc w:val="center"/>
      </w:pPr>
    </w:p>
    <w:p w:rsidR="0050102A" w:rsidRDefault="0050102A" w:rsidP="0050102A">
      <w:pPr>
        <w:widowControl w:val="0"/>
        <w:autoSpaceDE w:val="0"/>
        <w:autoSpaceDN w:val="0"/>
        <w:adjustRightInd w:val="0"/>
        <w:jc w:val="both"/>
      </w:pPr>
      <w:r>
        <w:t xml:space="preserve">Составьте алгоритм действий при неотложных состояниях: </w:t>
      </w:r>
    </w:p>
    <w:p w:rsidR="0050102A" w:rsidRDefault="0050102A" w:rsidP="0050102A">
      <w:pPr>
        <w:widowControl w:val="0"/>
        <w:autoSpaceDE w:val="0"/>
        <w:autoSpaceDN w:val="0"/>
        <w:adjustRightInd w:val="0"/>
        <w:jc w:val="both"/>
      </w:pPr>
      <w:r>
        <w:t xml:space="preserve">1. Алгоритмы оказания первой и медицинской помощи при сердечной недостаточности. </w:t>
      </w:r>
    </w:p>
    <w:p w:rsidR="0050102A" w:rsidRDefault="0050102A" w:rsidP="0050102A">
      <w:pPr>
        <w:widowControl w:val="0"/>
        <w:autoSpaceDE w:val="0"/>
        <w:autoSpaceDN w:val="0"/>
        <w:adjustRightInd w:val="0"/>
        <w:jc w:val="both"/>
      </w:pPr>
      <w:r>
        <w:t xml:space="preserve">2. Алгоритмы оказания первой и медицинской помощи при гипертоническом кризе. </w:t>
      </w:r>
    </w:p>
    <w:p w:rsidR="0050102A" w:rsidRDefault="0050102A" w:rsidP="0050102A">
      <w:pPr>
        <w:widowControl w:val="0"/>
        <w:autoSpaceDE w:val="0"/>
        <w:autoSpaceDN w:val="0"/>
        <w:adjustRightInd w:val="0"/>
        <w:jc w:val="both"/>
      </w:pPr>
      <w:r>
        <w:t xml:space="preserve">3. Алгоритмы оказания первой и медицинской помощи при инфаркте миокарда. </w:t>
      </w:r>
    </w:p>
    <w:p w:rsidR="0050102A" w:rsidRDefault="0050102A" w:rsidP="0050102A">
      <w:pPr>
        <w:widowControl w:val="0"/>
        <w:autoSpaceDE w:val="0"/>
        <w:autoSpaceDN w:val="0"/>
        <w:adjustRightInd w:val="0"/>
        <w:jc w:val="both"/>
      </w:pPr>
      <w:r>
        <w:t xml:space="preserve">4. Алгоритмы оказания первой и медицинской помощи при стенокардии. </w:t>
      </w:r>
    </w:p>
    <w:p w:rsidR="0050102A" w:rsidRDefault="0050102A" w:rsidP="0050102A">
      <w:pPr>
        <w:widowControl w:val="0"/>
        <w:autoSpaceDE w:val="0"/>
        <w:autoSpaceDN w:val="0"/>
        <w:adjustRightInd w:val="0"/>
        <w:jc w:val="both"/>
      </w:pPr>
      <w:r>
        <w:t xml:space="preserve">5. Алгоритмы оказания первой и медицинской помощи при нарушении сердечного ритма. </w:t>
      </w:r>
    </w:p>
    <w:p w:rsidR="0050102A" w:rsidRDefault="0050102A" w:rsidP="0050102A">
      <w:pPr>
        <w:widowControl w:val="0"/>
        <w:autoSpaceDE w:val="0"/>
        <w:autoSpaceDN w:val="0"/>
        <w:adjustRightInd w:val="0"/>
        <w:jc w:val="both"/>
      </w:pPr>
      <w:r>
        <w:t xml:space="preserve">6. Алгоритмы оказания первой и медицинской помощи при острой дыхательной недостаточности. </w:t>
      </w:r>
    </w:p>
    <w:p w:rsidR="0050102A" w:rsidRDefault="0050102A" w:rsidP="0050102A">
      <w:pPr>
        <w:widowControl w:val="0"/>
        <w:autoSpaceDE w:val="0"/>
        <w:autoSpaceDN w:val="0"/>
        <w:adjustRightInd w:val="0"/>
        <w:jc w:val="both"/>
      </w:pPr>
      <w:r>
        <w:t xml:space="preserve">7. Алгоритмы оказания первой и медицинской помощи при ларингоспазме. </w:t>
      </w:r>
    </w:p>
    <w:p w:rsidR="0050102A" w:rsidRDefault="0050102A" w:rsidP="0050102A">
      <w:pPr>
        <w:widowControl w:val="0"/>
        <w:autoSpaceDE w:val="0"/>
        <w:autoSpaceDN w:val="0"/>
        <w:adjustRightInd w:val="0"/>
        <w:jc w:val="both"/>
      </w:pPr>
      <w:r>
        <w:t xml:space="preserve">8. Алгоритмы оказания первой и медицинской помощи при стенозе гортани </w:t>
      </w:r>
    </w:p>
    <w:p w:rsidR="0050102A" w:rsidRDefault="0050102A" w:rsidP="0050102A">
      <w:pPr>
        <w:widowControl w:val="0"/>
        <w:autoSpaceDE w:val="0"/>
        <w:autoSpaceDN w:val="0"/>
        <w:adjustRightInd w:val="0"/>
        <w:jc w:val="both"/>
      </w:pPr>
      <w:r>
        <w:t xml:space="preserve">9. </w:t>
      </w:r>
      <w:proofErr w:type="gramStart"/>
      <w:r>
        <w:t>Алгоритмы оказания первой и медицинской помощи при асфиксии инородным телом. 10.Алгоритмы оказания первой и медицинской помощи при тромбоэмболии легочной артерии 11.Алгоритмы оказания первой и медицинской помощи при астматическом статусе. 12.Алгоритмы оказания первой и медицинской помощи при анафилактическом шоке. 13.Алгоритмы оказания первой и медицинской помощи при остром аппендиците. 14.Алгоритмы оказания первой и медицинской помощи при острой</w:t>
      </w:r>
      <w:proofErr w:type="gramEnd"/>
      <w:r>
        <w:t xml:space="preserve"> кишечной непроходимости. 15.Алгоритмы оказания первой и медицинской помощи при перитоните </w:t>
      </w:r>
    </w:p>
    <w:p w:rsidR="0050102A" w:rsidRDefault="0050102A" w:rsidP="0050102A">
      <w:pPr>
        <w:widowControl w:val="0"/>
        <w:autoSpaceDE w:val="0"/>
        <w:autoSpaceDN w:val="0"/>
        <w:adjustRightInd w:val="0"/>
        <w:jc w:val="both"/>
      </w:pPr>
      <w:r>
        <w:t xml:space="preserve">16.Алгоритмы оказания первой и медицинской помощи при </w:t>
      </w:r>
      <w:proofErr w:type="gramStart"/>
      <w:r>
        <w:t>остром</w:t>
      </w:r>
      <w:proofErr w:type="gramEnd"/>
      <w:r>
        <w:t xml:space="preserve"> пиелонефрите. 17.Алгоритмы оказания первой и медицинской помощи при почечной колике </w:t>
      </w:r>
    </w:p>
    <w:p w:rsidR="0050102A" w:rsidRDefault="0050102A" w:rsidP="0050102A">
      <w:pPr>
        <w:widowControl w:val="0"/>
        <w:autoSpaceDE w:val="0"/>
        <w:autoSpaceDN w:val="0"/>
        <w:adjustRightInd w:val="0"/>
        <w:jc w:val="both"/>
      </w:pPr>
      <w:proofErr w:type="gramStart"/>
      <w:r>
        <w:t xml:space="preserve">18.Алгоритмы оказания первой и медицинской помощи при гинекологическом кровотечении. 19.Алгоритмы оказания первой и медицинской помощи при </w:t>
      </w:r>
      <w:proofErr w:type="spellStart"/>
      <w:r>
        <w:t>черепномозговой</w:t>
      </w:r>
      <w:proofErr w:type="spellEnd"/>
      <w:r>
        <w:t xml:space="preserve"> травме. 20.Алгоритмы оказания первой и медицинской помощи при обмороке и коллапсе. 21.Алгоритмы оказания первой и медицинской помощи при гипогликемической коме. 22.Алгоритмы оказания первой и медицинской помощи при гипергликемической коме. 23.Алгоритмы оказания первой и медицинской помощи при ожоговых</w:t>
      </w:r>
      <w:proofErr w:type="gramEnd"/>
      <w:r>
        <w:t xml:space="preserve"> </w:t>
      </w:r>
      <w:proofErr w:type="gramStart"/>
      <w:r>
        <w:t>травмах</w:t>
      </w:r>
      <w:proofErr w:type="gramEnd"/>
      <w:r>
        <w:t xml:space="preserve">. </w:t>
      </w:r>
    </w:p>
    <w:p w:rsidR="0050102A" w:rsidRDefault="0050102A" w:rsidP="0050102A">
      <w:pPr>
        <w:widowControl w:val="0"/>
        <w:autoSpaceDE w:val="0"/>
        <w:autoSpaceDN w:val="0"/>
        <w:adjustRightInd w:val="0"/>
        <w:jc w:val="both"/>
      </w:pPr>
      <w:r>
        <w:t xml:space="preserve">24.Алгоритмы оказания первой и медицинской помощи при отморожении. </w:t>
      </w:r>
    </w:p>
    <w:p w:rsidR="0050102A" w:rsidRDefault="0050102A" w:rsidP="0050102A">
      <w:pPr>
        <w:widowControl w:val="0"/>
        <w:autoSpaceDE w:val="0"/>
        <w:autoSpaceDN w:val="0"/>
        <w:adjustRightInd w:val="0"/>
        <w:jc w:val="both"/>
      </w:pPr>
      <w:r>
        <w:t xml:space="preserve">25.Алгоритмы оказания первой и медицинской помощи при различных видах утопления. 26.Алгоритмы оказания первой и медицинской помощи при </w:t>
      </w:r>
      <w:proofErr w:type="spellStart"/>
      <w:r>
        <w:t>электротравме</w:t>
      </w:r>
      <w:proofErr w:type="spellEnd"/>
      <w:r>
        <w:t xml:space="preserve">. </w:t>
      </w:r>
    </w:p>
    <w:p w:rsidR="007F60D8" w:rsidRDefault="0050102A" w:rsidP="0050102A">
      <w:pPr>
        <w:widowControl w:val="0"/>
        <w:autoSpaceDE w:val="0"/>
        <w:autoSpaceDN w:val="0"/>
        <w:adjustRightInd w:val="0"/>
        <w:jc w:val="both"/>
      </w:pPr>
      <w:bookmarkStart w:id="0" w:name="_GoBack"/>
      <w:bookmarkEnd w:id="0"/>
      <w:r>
        <w:t xml:space="preserve">27.Алгоритмы оказания первой и медицинской помощи при укусах различных животных. </w:t>
      </w:r>
      <w:proofErr w:type="gramStart"/>
      <w:r>
        <w:t>28.Алгоритмы оказания первой и медицинской помощи при укусах змей и насекомых. 29.Алгоритмы оказания первой и медицинской помощи пациентам разного возраста.</w:t>
      </w:r>
      <w:proofErr w:type="gramEnd"/>
    </w:p>
    <w:sectPr w:rsidR="007F60D8" w:rsidSect="005B5F2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F5E" w:rsidRDefault="00ED4F5E">
      <w:r>
        <w:separator/>
      </w:r>
    </w:p>
  </w:endnote>
  <w:endnote w:type="continuationSeparator" w:id="0">
    <w:p w:rsidR="00ED4F5E" w:rsidRDefault="00ED4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Roboto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F5E" w:rsidRDefault="00ED4F5E" w:rsidP="007D4832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D4F5E" w:rsidRDefault="00ED4F5E" w:rsidP="007D4832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F5E" w:rsidRDefault="00ED4F5E" w:rsidP="007D4832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F5E" w:rsidRDefault="00ED4F5E">
      <w:r>
        <w:separator/>
      </w:r>
    </w:p>
  </w:footnote>
  <w:footnote w:type="continuationSeparator" w:id="0">
    <w:p w:rsidR="00ED4F5E" w:rsidRDefault="00ED4F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F5E" w:rsidRDefault="00ED4F5E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82020D">
      <w:rPr>
        <w:noProof/>
      </w:rPr>
      <w:t>6</w:t>
    </w:r>
    <w:r>
      <w:fldChar w:fldCharType="end"/>
    </w:r>
  </w:p>
  <w:p w:rsidR="00ED4F5E" w:rsidRDefault="00ED4F5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F5E" w:rsidRDefault="00ED4F5E">
    <w:pPr>
      <w:pStyle w:val="a3"/>
      <w:jc w:val="center"/>
    </w:pPr>
  </w:p>
  <w:p w:rsidR="00ED4F5E" w:rsidRDefault="00ED4F5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E3073"/>
    <w:multiLevelType w:val="hybridMultilevel"/>
    <w:tmpl w:val="EDC4FE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FD1DF1"/>
    <w:multiLevelType w:val="hybridMultilevel"/>
    <w:tmpl w:val="28F6B0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493FA0"/>
    <w:multiLevelType w:val="hybridMultilevel"/>
    <w:tmpl w:val="4F68C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E2007D"/>
    <w:multiLevelType w:val="hybridMultilevel"/>
    <w:tmpl w:val="021664E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6865C2"/>
    <w:multiLevelType w:val="hybridMultilevel"/>
    <w:tmpl w:val="7F3E0F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EF4E3C"/>
    <w:multiLevelType w:val="hybridMultilevel"/>
    <w:tmpl w:val="3800A1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4634F7B"/>
    <w:multiLevelType w:val="hybridMultilevel"/>
    <w:tmpl w:val="E160AEB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CA22665"/>
    <w:multiLevelType w:val="hybridMultilevel"/>
    <w:tmpl w:val="2834E0CC"/>
    <w:lvl w:ilvl="0" w:tplc="6AA0E15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552336"/>
    <w:multiLevelType w:val="hybridMultilevel"/>
    <w:tmpl w:val="42DA1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4F0570"/>
    <w:multiLevelType w:val="hybridMultilevel"/>
    <w:tmpl w:val="795424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097E23"/>
    <w:multiLevelType w:val="hybridMultilevel"/>
    <w:tmpl w:val="D4D8F170"/>
    <w:lvl w:ilvl="0" w:tplc="9A2273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2015A0"/>
    <w:multiLevelType w:val="hybridMultilevel"/>
    <w:tmpl w:val="9EDC00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330E8A"/>
    <w:multiLevelType w:val="hybridMultilevel"/>
    <w:tmpl w:val="D2FED8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5B4523"/>
    <w:multiLevelType w:val="hybridMultilevel"/>
    <w:tmpl w:val="493262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F632F9"/>
    <w:multiLevelType w:val="hybridMultilevel"/>
    <w:tmpl w:val="20D4E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4837B1"/>
    <w:multiLevelType w:val="hybridMultilevel"/>
    <w:tmpl w:val="71A8D3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A06F28"/>
    <w:multiLevelType w:val="hybridMultilevel"/>
    <w:tmpl w:val="4ED82332"/>
    <w:lvl w:ilvl="0" w:tplc="DBB07B46">
      <w:start w:val="2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5452659"/>
    <w:multiLevelType w:val="hybridMultilevel"/>
    <w:tmpl w:val="9FF4CC0E"/>
    <w:lvl w:ilvl="0" w:tplc="6AA0E15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5751BC"/>
    <w:multiLevelType w:val="hybridMultilevel"/>
    <w:tmpl w:val="9D9ABA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A782315"/>
    <w:multiLevelType w:val="hybridMultilevel"/>
    <w:tmpl w:val="496AF3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A5100A"/>
    <w:multiLevelType w:val="hybridMultilevel"/>
    <w:tmpl w:val="0A581834"/>
    <w:lvl w:ilvl="0" w:tplc="F468E3EC">
      <w:start w:val="7"/>
      <w:numFmt w:val="bullet"/>
      <w:lvlText w:val="•"/>
      <w:lvlJc w:val="left"/>
      <w:pPr>
        <w:ind w:left="1099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1">
    <w:nsid w:val="4FA93F65"/>
    <w:multiLevelType w:val="hybridMultilevel"/>
    <w:tmpl w:val="662AC32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53B0D25"/>
    <w:multiLevelType w:val="hybridMultilevel"/>
    <w:tmpl w:val="DF16EC9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7EE15A2"/>
    <w:multiLevelType w:val="hybridMultilevel"/>
    <w:tmpl w:val="5A7472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880602F"/>
    <w:multiLevelType w:val="hybridMultilevel"/>
    <w:tmpl w:val="81DE97EE"/>
    <w:lvl w:ilvl="0" w:tplc="DBB07B4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A860402"/>
    <w:multiLevelType w:val="hybridMultilevel"/>
    <w:tmpl w:val="55785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F11F88"/>
    <w:multiLevelType w:val="hybridMultilevel"/>
    <w:tmpl w:val="721617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E03729B"/>
    <w:multiLevelType w:val="hybridMultilevel"/>
    <w:tmpl w:val="01B844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FC3CF2"/>
    <w:multiLevelType w:val="hybridMultilevel"/>
    <w:tmpl w:val="A76ECA26"/>
    <w:lvl w:ilvl="0" w:tplc="DBB07B4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1041B6D"/>
    <w:multiLevelType w:val="hybridMultilevel"/>
    <w:tmpl w:val="929264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5C4D81"/>
    <w:multiLevelType w:val="hybridMultilevel"/>
    <w:tmpl w:val="FEF4867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62C67FF6"/>
    <w:multiLevelType w:val="hybridMultilevel"/>
    <w:tmpl w:val="A83EDA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124DDC"/>
    <w:multiLevelType w:val="hybridMultilevel"/>
    <w:tmpl w:val="487C27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470440"/>
    <w:multiLevelType w:val="hybridMultilevel"/>
    <w:tmpl w:val="F8BE405A"/>
    <w:lvl w:ilvl="0" w:tplc="42BC722E">
      <w:start w:val="8"/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D70331F"/>
    <w:multiLevelType w:val="hybridMultilevel"/>
    <w:tmpl w:val="022EDFCA"/>
    <w:lvl w:ilvl="0" w:tplc="C4CA2328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0467B55"/>
    <w:multiLevelType w:val="hybridMultilevel"/>
    <w:tmpl w:val="73A29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4901052"/>
    <w:multiLevelType w:val="hybridMultilevel"/>
    <w:tmpl w:val="984C2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0A7B7C"/>
    <w:multiLevelType w:val="hybridMultilevel"/>
    <w:tmpl w:val="28F6B0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4F6BA8"/>
    <w:multiLevelType w:val="hybridMultilevel"/>
    <w:tmpl w:val="932C84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FE67F33"/>
    <w:multiLevelType w:val="hybridMultilevel"/>
    <w:tmpl w:val="382E9B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2"/>
  </w:num>
  <w:num w:numId="3">
    <w:abstractNumId w:val="26"/>
  </w:num>
  <w:num w:numId="4">
    <w:abstractNumId w:val="22"/>
  </w:num>
  <w:num w:numId="5">
    <w:abstractNumId w:val="20"/>
  </w:num>
  <w:num w:numId="6">
    <w:abstractNumId w:val="25"/>
  </w:num>
  <w:num w:numId="7">
    <w:abstractNumId w:val="28"/>
  </w:num>
  <w:num w:numId="8">
    <w:abstractNumId w:val="16"/>
  </w:num>
  <w:num w:numId="9">
    <w:abstractNumId w:val="24"/>
  </w:num>
  <w:num w:numId="10">
    <w:abstractNumId w:val="11"/>
  </w:num>
  <w:num w:numId="11">
    <w:abstractNumId w:val="6"/>
  </w:num>
  <w:num w:numId="12">
    <w:abstractNumId w:val="19"/>
  </w:num>
  <w:num w:numId="13">
    <w:abstractNumId w:val="7"/>
  </w:num>
  <w:num w:numId="14">
    <w:abstractNumId w:val="17"/>
  </w:num>
  <w:num w:numId="15">
    <w:abstractNumId w:val="3"/>
  </w:num>
  <w:num w:numId="16">
    <w:abstractNumId w:val="35"/>
  </w:num>
  <w:num w:numId="17">
    <w:abstractNumId w:val="8"/>
  </w:num>
  <w:num w:numId="18">
    <w:abstractNumId w:val="27"/>
  </w:num>
  <w:num w:numId="19">
    <w:abstractNumId w:val="38"/>
  </w:num>
  <w:num w:numId="20">
    <w:abstractNumId w:val="33"/>
  </w:num>
  <w:num w:numId="21">
    <w:abstractNumId w:val="31"/>
  </w:num>
  <w:num w:numId="22">
    <w:abstractNumId w:val="9"/>
  </w:num>
  <w:num w:numId="23">
    <w:abstractNumId w:val="39"/>
  </w:num>
  <w:num w:numId="24">
    <w:abstractNumId w:val="0"/>
  </w:num>
  <w:num w:numId="25">
    <w:abstractNumId w:val="34"/>
  </w:num>
  <w:num w:numId="26">
    <w:abstractNumId w:val="10"/>
  </w:num>
  <w:num w:numId="27">
    <w:abstractNumId w:val="5"/>
  </w:num>
  <w:num w:numId="28">
    <w:abstractNumId w:val="13"/>
  </w:num>
  <w:num w:numId="29">
    <w:abstractNumId w:val="30"/>
  </w:num>
  <w:num w:numId="30">
    <w:abstractNumId w:val="21"/>
  </w:num>
  <w:num w:numId="31">
    <w:abstractNumId w:val="18"/>
  </w:num>
  <w:num w:numId="32">
    <w:abstractNumId w:val="28"/>
  </w:num>
  <w:num w:numId="33">
    <w:abstractNumId w:val="16"/>
  </w:num>
  <w:num w:numId="34">
    <w:abstractNumId w:val="20"/>
  </w:num>
  <w:num w:numId="35">
    <w:abstractNumId w:val="4"/>
  </w:num>
  <w:num w:numId="36">
    <w:abstractNumId w:val="37"/>
  </w:num>
  <w:num w:numId="37">
    <w:abstractNumId w:val="36"/>
  </w:num>
  <w:num w:numId="38">
    <w:abstractNumId w:val="1"/>
  </w:num>
  <w:num w:numId="39">
    <w:abstractNumId w:val="32"/>
  </w:num>
  <w:num w:numId="40">
    <w:abstractNumId w:val="23"/>
  </w:num>
  <w:num w:numId="41">
    <w:abstractNumId w:val="29"/>
  </w:num>
  <w:num w:numId="42">
    <w:abstractNumId w:val="15"/>
  </w:num>
  <w:num w:numId="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F2B"/>
    <w:rsid w:val="00020EB6"/>
    <w:rsid w:val="0004297A"/>
    <w:rsid w:val="00081D38"/>
    <w:rsid w:val="000849E8"/>
    <w:rsid w:val="000A58F6"/>
    <w:rsid w:val="001167E0"/>
    <w:rsid w:val="001231C0"/>
    <w:rsid w:val="0016393C"/>
    <w:rsid w:val="00192ED2"/>
    <w:rsid w:val="001B2A81"/>
    <w:rsid w:val="001C1E37"/>
    <w:rsid w:val="00272961"/>
    <w:rsid w:val="0029211C"/>
    <w:rsid w:val="002A1D9F"/>
    <w:rsid w:val="002D5D52"/>
    <w:rsid w:val="002F0FAF"/>
    <w:rsid w:val="00333AEF"/>
    <w:rsid w:val="00387CCE"/>
    <w:rsid w:val="003E1824"/>
    <w:rsid w:val="004040E8"/>
    <w:rsid w:val="00493863"/>
    <w:rsid w:val="0050102A"/>
    <w:rsid w:val="00506BA7"/>
    <w:rsid w:val="005110DF"/>
    <w:rsid w:val="00523762"/>
    <w:rsid w:val="005244D8"/>
    <w:rsid w:val="005B5F2B"/>
    <w:rsid w:val="00606AA0"/>
    <w:rsid w:val="00616D59"/>
    <w:rsid w:val="00616F09"/>
    <w:rsid w:val="00641BEE"/>
    <w:rsid w:val="00672A41"/>
    <w:rsid w:val="00692E17"/>
    <w:rsid w:val="006B7016"/>
    <w:rsid w:val="006F5E15"/>
    <w:rsid w:val="007078C4"/>
    <w:rsid w:val="00766FC7"/>
    <w:rsid w:val="00791C7D"/>
    <w:rsid w:val="007C65D9"/>
    <w:rsid w:val="007D4832"/>
    <w:rsid w:val="007F60D8"/>
    <w:rsid w:val="0080696C"/>
    <w:rsid w:val="0082020D"/>
    <w:rsid w:val="00841737"/>
    <w:rsid w:val="008568F5"/>
    <w:rsid w:val="0088009C"/>
    <w:rsid w:val="00885801"/>
    <w:rsid w:val="008F6120"/>
    <w:rsid w:val="008F75EA"/>
    <w:rsid w:val="009135C1"/>
    <w:rsid w:val="00916EF9"/>
    <w:rsid w:val="00920E1F"/>
    <w:rsid w:val="0095717B"/>
    <w:rsid w:val="00957D70"/>
    <w:rsid w:val="00963FCD"/>
    <w:rsid w:val="009C466A"/>
    <w:rsid w:val="009D1161"/>
    <w:rsid w:val="00A7125D"/>
    <w:rsid w:val="00AC06D9"/>
    <w:rsid w:val="00AE6502"/>
    <w:rsid w:val="00AF4550"/>
    <w:rsid w:val="00B33EF8"/>
    <w:rsid w:val="00B424FF"/>
    <w:rsid w:val="00B60272"/>
    <w:rsid w:val="00B81366"/>
    <w:rsid w:val="00BA7E31"/>
    <w:rsid w:val="00BB7088"/>
    <w:rsid w:val="00BC33AA"/>
    <w:rsid w:val="00BC7074"/>
    <w:rsid w:val="00BF1CEE"/>
    <w:rsid w:val="00C14E0F"/>
    <w:rsid w:val="00C847CC"/>
    <w:rsid w:val="00CB156C"/>
    <w:rsid w:val="00CB7630"/>
    <w:rsid w:val="00CC150B"/>
    <w:rsid w:val="00CC238D"/>
    <w:rsid w:val="00CC2EF2"/>
    <w:rsid w:val="00CE343E"/>
    <w:rsid w:val="00D13E48"/>
    <w:rsid w:val="00D43C43"/>
    <w:rsid w:val="00D47D88"/>
    <w:rsid w:val="00DC69FC"/>
    <w:rsid w:val="00E17D03"/>
    <w:rsid w:val="00E5194A"/>
    <w:rsid w:val="00E66E9D"/>
    <w:rsid w:val="00E70755"/>
    <w:rsid w:val="00E814EF"/>
    <w:rsid w:val="00EC2C36"/>
    <w:rsid w:val="00ED4F5E"/>
    <w:rsid w:val="00F20B41"/>
    <w:rsid w:val="00F21928"/>
    <w:rsid w:val="00F3012D"/>
    <w:rsid w:val="00F54532"/>
    <w:rsid w:val="00F633A9"/>
    <w:rsid w:val="00F73938"/>
    <w:rsid w:val="00F764C3"/>
    <w:rsid w:val="00FA301C"/>
    <w:rsid w:val="00FE6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2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B5F2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B5F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5B5F2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5B5F2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5B5F2B"/>
  </w:style>
  <w:style w:type="paragraph" w:styleId="a8">
    <w:name w:val="List Paragraph"/>
    <w:basedOn w:val="a"/>
    <w:uiPriority w:val="34"/>
    <w:qFormat/>
    <w:rsid w:val="00957D70"/>
    <w:pPr>
      <w:ind w:left="720"/>
      <w:contextualSpacing/>
    </w:pPr>
  </w:style>
  <w:style w:type="character" w:styleId="a9">
    <w:name w:val="footnote reference"/>
    <w:semiHidden/>
    <w:rsid w:val="00081D38"/>
    <w:rPr>
      <w:vertAlign w:val="superscript"/>
    </w:rPr>
  </w:style>
  <w:style w:type="paragraph" w:styleId="aa">
    <w:name w:val="No Spacing"/>
    <w:basedOn w:val="a"/>
    <w:uiPriority w:val="1"/>
    <w:qFormat/>
    <w:rsid w:val="001C1E37"/>
    <w:pPr>
      <w:jc w:val="both"/>
    </w:pPr>
    <w:rPr>
      <w:rFonts w:eastAsiaTheme="minorHAnsi"/>
      <w:lang w:eastAsia="en-US"/>
    </w:rPr>
  </w:style>
  <w:style w:type="character" w:customStyle="1" w:styleId="apple-converted-space">
    <w:name w:val="apple-converted-space"/>
    <w:rsid w:val="009135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2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B5F2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B5F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5B5F2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5B5F2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5B5F2B"/>
  </w:style>
  <w:style w:type="paragraph" w:styleId="a8">
    <w:name w:val="List Paragraph"/>
    <w:basedOn w:val="a"/>
    <w:uiPriority w:val="34"/>
    <w:qFormat/>
    <w:rsid w:val="00957D70"/>
    <w:pPr>
      <w:ind w:left="720"/>
      <w:contextualSpacing/>
    </w:pPr>
  </w:style>
  <w:style w:type="character" w:styleId="a9">
    <w:name w:val="footnote reference"/>
    <w:semiHidden/>
    <w:rsid w:val="00081D38"/>
    <w:rPr>
      <w:vertAlign w:val="superscript"/>
    </w:rPr>
  </w:style>
  <w:style w:type="paragraph" w:styleId="aa">
    <w:name w:val="No Spacing"/>
    <w:basedOn w:val="a"/>
    <w:uiPriority w:val="1"/>
    <w:qFormat/>
    <w:rsid w:val="001C1E37"/>
    <w:pPr>
      <w:jc w:val="both"/>
    </w:pPr>
    <w:rPr>
      <w:rFonts w:eastAsiaTheme="minorHAnsi"/>
      <w:lang w:eastAsia="en-US"/>
    </w:rPr>
  </w:style>
  <w:style w:type="character" w:customStyle="1" w:styleId="apple-converted-space">
    <w:name w:val="apple-converted-space"/>
    <w:rsid w:val="009135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780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B41BE9-2644-46DE-B6E7-BFE4F05A9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20</Pages>
  <Words>4723</Words>
  <Characters>26924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</dc:creator>
  <cp:lastModifiedBy>18</cp:lastModifiedBy>
  <cp:revision>11</cp:revision>
  <dcterms:created xsi:type="dcterms:W3CDTF">2020-04-03T15:08:00Z</dcterms:created>
  <dcterms:modified xsi:type="dcterms:W3CDTF">2020-04-03T16:15:00Z</dcterms:modified>
</cp:coreProperties>
</file>